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一、选择题</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二、填空题</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三、解答题</w:t>
      </w:r>
      <w:bookmarkStart w:id="0" w:name="_GoBack"/>
      <w:bookmarkEnd w:id="0"/>
    </w:p>
    <w:p>
      <w:pPr>
        <w:ind w:left="285" w:hanging="285" w:hangingChars="135"/>
        <w:rPr>
          <w:rFonts w:ascii="宋体" w:hAnsi="宋体"/>
          <w:bCs/>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ascii="宋体" w:hAnsi="宋体"/>
          <w:bCs/>
          <w:color w:val="000000" w:themeColor="text1"/>
          <w14:textFill>
            <w14:solidFill>
              <w14:schemeClr w14:val="tx1"/>
            </w14:solidFill>
          </w14:textFill>
        </w:rPr>
        <w:t xml:space="preserve"> （</w:t>
      </w:r>
      <w:r>
        <w:rPr>
          <w:bCs/>
          <w:color w:val="000000" w:themeColor="text1"/>
          <w14:textFill>
            <w14:solidFill>
              <w14:schemeClr w14:val="tx1"/>
            </w14:solidFill>
          </w14:textFill>
        </w:rPr>
        <w:t>2019</w:t>
      </w:r>
      <w:r>
        <w:rPr>
          <w:rFonts w:ascii="宋体" w:hAnsi="宋体"/>
          <w:bCs/>
          <w:color w:val="000000" w:themeColor="text1"/>
          <w14:textFill>
            <w14:solidFill>
              <w14:schemeClr w14:val="tx1"/>
            </w14:solidFill>
          </w14:textFill>
        </w:rPr>
        <w:t>四川省自贡市</w:t>
      </w:r>
      <w:r>
        <w:rPr>
          <w:rFonts w:hint="eastAsia" w:ascii="宋体" w:hAnsi="宋体"/>
          <w:bCs/>
          <w:color w:val="000000" w:themeColor="text1"/>
          <w14:textFill>
            <w14:solidFill>
              <w14:schemeClr w14:val="tx1"/>
            </w14:solidFill>
          </w14:textFill>
        </w:rPr>
        <w:t>，22，</w:t>
      </w:r>
      <w:r>
        <w:rPr>
          <w:bCs/>
          <w:color w:val="000000" w:themeColor="text1"/>
          <w14:textFill>
            <w14:solidFill>
              <w14:schemeClr w14:val="tx1"/>
            </w14:solidFill>
          </w14:textFill>
        </w:rPr>
        <w:t>8</w:t>
      </w:r>
      <w:r>
        <w:rPr>
          <w:rFonts w:ascii="宋体" w:hAnsi="宋体"/>
          <w:bCs/>
          <w:color w:val="000000" w:themeColor="text1"/>
          <w14:textFill>
            <w14:solidFill>
              <w14:schemeClr w14:val="tx1"/>
            </w14:solidFill>
          </w14:textFill>
        </w:rPr>
        <w:t>分</w:t>
      </w:r>
      <w:r>
        <w:rPr>
          <w:rFonts w:hint="eastAsia" w:ascii="宋体" w:hAnsi="宋体"/>
          <w:bCs/>
          <w:color w:val="000000" w:themeColor="text1"/>
          <w14:textFill>
            <w14:solidFill>
              <w14:schemeClr w14:val="tx1"/>
            </w14:solidFill>
          </w14:textFill>
        </w:rPr>
        <w:t>）某校举行了自贡市创建全国文明城市知识竞赛活动，初一年级全体同学参加了知识竞赛，</w:t>
      </w:r>
      <w:r>
        <w:rPr>
          <w:rFonts w:hint="eastAsia" w:ascii="Apple Color Emoji" w:hAnsi="Apple Color Emoji" w:cs="Apple Color Emoji"/>
          <w:bCs/>
          <w:color w:val="000000" w:themeColor="text1"/>
          <w14:textFill>
            <w14:solidFill>
              <w14:schemeClr w14:val="tx1"/>
            </w14:solidFill>
          </w14:textFill>
        </w:rPr>
        <w:t>收集数据：</w:t>
      </w:r>
      <w:r>
        <w:rPr>
          <w:rFonts w:hint="eastAsia" w:ascii="宋体" w:hAnsi="宋体"/>
          <w:bCs/>
          <w:color w:val="000000" w:themeColor="text1"/>
          <w14:textFill>
            <w14:solidFill>
              <w14:schemeClr w14:val="tx1"/>
            </w14:solidFill>
          </w14:textFill>
        </w:rPr>
        <w:t>现随机抽取了初一年级30名同学的“创文知识竞赛”成绩，分数如下：（单位:分）</w:t>
      </w:r>
    </w:p>
    <w:p>
      <w:pPr>
        <w:ind w:left="412" w:hanging="411" w:hangingChars="196"/>
        <w:rPr>
          <w:rFonts w:eastAsia="楷体"/>
          <w:bCs/>
          <w:color w:val="000000" w:themeColor="text1"/>
          <w14:textFill>
            <w14:solidFill>
              <w14:schemeClr w14:val="tx1"/>
            </w14:solidFill>
          </w14:textFill>
        </w:rPr>
      </w:pPr>
      <w:r>
        <w:rPr>
          <w:rFonts w:hint="eastAsia" w:ascii="Apple Color Emoji" w:hAnsi="Apple Color Emoji" w:cs="Apple Color Emoji"/>
          <w:bCs/>
          <w:color w:val="000000" w:themeColor="text1"/>
          <w14:textFill>
            <w14:solidFill>
              <w14:schemeClr w14:val="tx1"/>
            </w14:solidFill>
          </w14:textFill>
        </w:rPr>
        <w:t xml:space="preserve"> </w:t>
      </w:r>
      <w:r>
        <w:rPr>
          <w:rFonts w:eastAsia="楷体"/>
          <w:bCs/>
          <w:color w:val="000000" w:themeColor="text1"/>
          <w14:textFill>
            <w14:solidFill>
              <w14:schemeClr w14:val="tx1"/>
            </w14:solidFill>
          </w14:textFill>
        </w:rPr>
        <w:t>90  85  68  92  81  84  95  93  87  89  78  99  89  85  97</w:t>
      </w:r>
    </w:p>
    <w:p>
      <w:pPr>
        <w:ind w:left="412" w:hanging="411" w:hangingChars="196"/>
        <w:rPr>
          <w:rFonts w:eastAsia="楷体"/>
          <w:bCs/>
          <w:color w:val="000000" w:themeColor="text1"/>
          <w14:textFill>
            <w14:solidFill>
              <w14:schemeClr w14:val="tx1"/>
            </w14:solidFill>
          </w14:textFill>
        </w:rPr>
      </w:pPr>
      <w:r>
        <w:rPr>
          <w:rFonts w:eastAsia="楷体"/>
          <w:bCs/>
          <w:color w:val="000000" w:themeColor="text1"/>
          <w14:textFill>
            <w14:solidFill>
              <w14:schemeClr w14:val="tx1"/>
            </w14:solidFill>
          </w14:textFill>
        </w:rPr>
        <w:t xml:space="preserve"> 88  81  95  86  98  95  93  89  86  84  87  79  85  89  82</w:t>
      </w:r>
    </w:p>
    <w:p>
      <w:pPr>
        <w:ind w:left="412" w:hanging="411" w:hangingChars="196"/>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整理分析数据：</w:t>
      </w:r>
    </w:p>
    <w:p>
      <w:pPr>
        <w:ind w:left="412" w:hanging="411" w:hangingChars="196"/>
        <w:rPr>
          <w:rFonts w:ascii="宋体" w:hAnsi="宋体"/>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drawing>
          <wp:inline distT="0" distB="0" distL="0" distR="0">
            <wp:extent cx="4533265" cy="13309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0" cstate="print"/>
                    <a:stretch>
                      <a:fillRect/>
                    </a:stretch>
                  </pic:blipFill>
                  <pic:spPr>
                    <a:xfrm>
                      <a:off x="0" y="0"/>
                      <a:ext cx="4643058" cy="1363828"/>
                    </a:xfrm>
                    <a:prstGeom prst="rect">
                      <a:avLst/>
                    </a:prstGeom>
                  </pic:spPr>
                </pic:pic>
              </a:graphicData>
            </a:graphic>
          </wp:inline>
        </w:drawing>
      </w:r>
    </w:p>
    <w:p>
      <w:pPr>
        <w:pStyle w:val="8"/>
        <w:numPr>
          <w:ilvl w:val="0"/>
          <w:numId w:val="1"/>
        </w:numPr>
        <w:ind w:firstLineChars="0"/>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请将图表中空缺的部分补充完整；</w:t>
      </w:r>
    </w:p>
    <w:p>
      <w:pPr>
        <w:pStyle w:val="8"/>
        <w:numPr>
          <w:ilvl w:val="0"/>
          <w:numId w:val="1"/>
        </w:numPr>
        <w:ind w:firstLineChars="0"/>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学校决定表彰“创文知识竞赛”成绩在</w:t>
      </w:r>
      <w:r>
        <w:rPr>
          <w:rFonts w:ascii="Times New Roman" w:hAnsi="Times New Roman"/>
          <w:bCs/>
          <w:color w:val="000000" w:themeColor="text1"/>
          <w14:textFill>
            <w14:solidFill>
              <w14:schemeClr w14:val="tx1"/>
            </w14:solidFill>
          </w14:textFill>
        </w:rPr>
        <w:t>90</w:t>
      </w:r>
      <w:r>
        <w:rPr>
          <w:rFonts w:hint="eastAsia" w:ascii="宋体" w:hAnsi="宋体"/>
          <w:bCs/>
          <w:color w:val="000000" w:themeColor="text1"/>
          <w14:textFill>
            <w14:solidFill>
              <w14:schemeClr w14:val="tx1"/>
            </w14:solidFill>
          </w14:textFill>
        </w:rPr>
        <w:t>分及其以上的同学.根据上面统计结果估计该校初一年级</w:t>
      </w:r>
      <w:r>
        <w:rPr>
          <w:rFonts w:ascii="Times New Roman" w:hAnsi="Times New Roman"/>
          <w:bCs/>
          <w:color w:val="000000" w:themeColor="text1"/>
          <w14:textFill>
            <w14:solidFill>
              <w14:schemeClr w14:val="tx1"/>
            </w14:solidFill>
          </w14:textFill>
        </w:rPr>
        <w:t>360</w:t>
      </w:r>
      <w:r>
        <w:rPr>
          <w:rFonts w:hint="eastAsia" w:ascii="宋体" w:hAnsi="宋体"/>
          <w:bCs/>
          <w:color w:val="000000" w:themeColor="text1"/>
          <w14:textFill>
            <w14:solidFill>
              <w14:schemeClr w14:val="tx1"/>
            </w14:solidFill>
          </w14:textFill>
        </w:rPr>
        <w:t>人中，约有多少人获得表彰；</w:t>
      </w:r>
    </w:p>
    <w:p>
      <w:pPr>
        <w:pStyle w:val="8"/>
        <w:numPr>
          <w:ilvl w:val="0"/>
          <w:numId w:val="1"/>
        </w:numPr>
        <w:ind w:firstLineChars="0"/>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“创文知识竞赛”中，收到表彰的小红同学得到了印有龚扇、剪纸、彩灯、恐龙图案的四枚纪念章，她从中选取两枚送给弟弟，则小红送给弟弟的两枚纪念章中，恰好有恐龙图案的概率是</w:t>
      </w:r>
      <w:r>
        <w:rPr>
          <w:rFonts w:hint="eastAsia" w:ascii="宋体" w:hAnsi="宋体"/>
          <w:bCs/>
          <w:color w:val="000000" w:themeColor="text1"/>
          <w:u w:val="single"/>
          <w14:textFill>
            <w14:solidFill>
              <w14:schemeClr w14:val="tx1"/>
            </w14:solidFill>
          </w14:textFill>
        </w:rPr>
        <w:t xml:space="preserve">         </w:t>
      </w:r>
      <w:r>
        <w:rPr>
          <w:rFonts w:hint="eastAsia" w:ascii="宋体" w:hAnsi="宋体"/>
          <w:bCs/>
          <w:color w:val="000000" w:themeColor="text1"/>
          <w14:textFill>
            <w14:solidFill>
              <w14:schemeClr w14:val="tx1"/>
            </w14:solidFill>
          </w14:textFill>
        </w:rPr>
        <w:t>.</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【思路分析】（1）根据题目中所给的</w:t>
      </w:r>
      <w:r>
        <w:rPr>
          <w:bCs/>
          <w:color w:val="000000" w:themeColor="text1"/>
          <w14:textFill>
            <w14:solidFill>
              <w14:schemeClr w14:val="tx1"/>
            </w14:solidFill>
          </w14:textFill>
        </w:rPr>
        <w:t>30</w:t>
      </w:r>
      <w:r>
        <w:rPr>
          <w:rFonts w:hint="eastAsia" w:ascii="宋体" w:hAnsi="宋体"/>
          <w:bCs/>
          <w:color w:val="000000" w:themeColor="text1"/>
          <w14:textFill>
            <w14:solidFill>
              <w14:schemeClr w14:val="tx1"/>
            </w14:solidFill>
          </w14:textFill>
        </w:rPr>
        <w:t>个数据，分别找出</w:t>
      </w:r>
      <w:r>
        <w:rPr>
          <w:bCs/>
          <w:color w:val="000000" w:themeColor="text1"/>
          <w14:textFill>
            <w14:solidFill>
              <w14:schemeClr w14:val="tx1"/>
            </w14:solidFill>
          </w14:textFill>
        </w:rPr>
        <w:t>70</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x</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80</w:t>
      </w:r>
      <w:r>
        <w:rPr>
          <w:rFonts w:hint="eastAsia" w:ascii="宋体" w:hAnsi="宋体"/>
          <w:bCs/>
          <w:color w:val="000000" w:themeColor="text1"/>
          <w14:textFill>
            <w14:solidFill>
              <w14:schemeClr w14:val="tx1"/>
            </w14:solidFill>
          </w14:textFill>
        </w:rPr>
        <w:t>和</w:t>
      </w:r>
      <w:r>
        <w:rPr>
          <w:bCs/>
          <w:color w:val="000000" w:themeColor="text1"/>
          <w14:textFill>
            <w14:solidFill>
              <w14:schemeClr w14:val="tx1"/>
            </w14:solidFill>
          </w14:textFill>
        </w:rPr>
        <w:t>90</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x</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100</w:t>
      </w:r>
      <w:r>
        <w:rPr>
          <w:rFonts w:hint="eastAsia" w:ascii="宋体" w:hAnsi="宋体"/>
          <w:bCs/>
          <w:color w:val="000000" w:themeColor="text1"/>
          <w14:textFill>
            <w14:solidFill>
              <w14:schemeClr w14:val="tx1"/>
            </w14:solidFill>
          </w14:textFill>
        </w:rPr>
        <w:t>的数据个数填入相应的表格，并根据这一数值画出直方图即可；</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（2）先算出样本中</w:t>
      </w:r>
      <w:r>
        <w:rPr>
          <w:bCs/>
          <w:color w:val="000000" w:themeColor="text1"/>
          <w14:textFill>
            <w14:solidFill>
              <w14:schemeClr w14:val="tx1"/>
            </w14:solidFill>
          </w14:textFill>
        </w:rPr>
        <w:t>90</w:t>
      </w:r>
      <w:r>
        <w:rPr>
          <w:rFonts w:hint="eastAsia" w:ascii="宋体" w:hAnsi="宋体"/>
          <w:bCs/>
          <w:color w:val="000000" w:themeColor="text1"/>
          <w14:textFill>
            <w14:solidFill>
              <w14:schemeClr w14:val="tx1"/>
            </w14:solidFill>
          </w14:textFill>
        </w:rPr>
        <w:t>分及其以上同学所占百分比，估计总体表彰人数的百分比，再乘以总人数即可；</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（3）用列表法或树形图法列举出所有可能结果，找出符合条件的结果数，利用概率公式计算即可.</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【解题过程】解：（1）</w:t>
      </w:r>
    </w:p>
    <w:tbl>
      <w:tblPr>
        <w:tblStyle w:val="5"/>
        <w:tblW w:w="3868" w:type="dxa"/>
        <w:tblInd w:w="42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3"/>
        <w:gridCol w:w="17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23" w:type="dxa"/>
          </w:tcPr>
          <w:p>
            <w:pPr>
              <w:rPr>
                <w:rFonts w:ascii="宋体" w:hAnsi="宋体" w:eastAsiaTheme="minorEastAsia" w:cstheme="minorBidi"/>
                <w:bCs/>
                <w:color w:val="000000" w:themeColor="text1"/>
                <w14:textFill>
                  <w14:solidFill>
                    <w14:schemeClr w14:val="tx1"/>
                  </w14:solidFill>
                </w14:textFill>
              </w:rPr>
            </w:pPr>
            <w:r>
              <w:rPr>
                <w:rFonts w:hint="eastAsia" w:ascii="宋体" w:hAnsi="宋体" w:eastAsiaTheme="minorEastAsia" w:cstheme="minorBidi"/>
                <w:bCs/>
                <w:color w:val="000000" w:themeColor="text1"/>
                <w14:textFill>
                  <w14:solidFill>
                    <w14:schemeClr w14:val="tx1"/>
                  </w14:solidFill>
                </w14:textFill>
              </w:rPr>
              <w:t>成绩x（单位：分）</w:t>
            </w:r>
          </w:p>
        </w:tc>
        <w:tc>
          <w:tcPr>
            <w:tcW w:w="1745" w:type="dxa"/>
          </w:tcPr>
          <w:p>
            <w:pPr>
              <w:rPr>
                <w:rFonts w:ascii="宋体" w:hAnsi="宋体" w:eastAsiaTheme="minorEastAsia" w:cstheme="minorBidi"/>
                <w:bCs/>
                <w:color w:val="000000" w:themeColor="text1"/>
                <w14:textFill>
                  <w14:solidFill>
                    <w14:schemeClr w14:val="tx1"/>
                  </w14:solidFill>
                </w14:textFill>
              </w:rPr>
            </w:pPr>
            <w:r>
              <w:rPr>
                <w:rFonts w:hint="eastAsia" w:ascii="宋体" w:hAnsi="宋体" w:eastAsiaTheme="minorEastAsia" w:cstheme="minorBidi"/>
                <w:bCs/>
                <w:color w:val="000000" w:themeColor="text1"/>
                <w14:textFill>
                  <w14:solidFill>
                    <w14:schemeClr w14:val="tx1"/>
                  </w14:solidFill>
                </w14:textFill>
              </w:rPr>
              <w:t>频数（人数）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23" w:type="dxa"/>
          </w:tcPr>
          <w:p>
            <w:pPr>
              <w:rPr>
                <w:rFonts w:ascii="宋体" w:hAnsi="宋体" w:eastAsiaTheme="minorEastAsia" w:cstheme="minorBidi"/>
                <w:bCs/>
                <w:color w:val="000000" w:themeColor="text1"/>
                <w14:textFill>
                  <w14:solidFill>
                    <w14:schemeClr w14:val="tx1"/>
                  </w14:solidFill>
                </w14:textFill>
              </w:rPr>
            </w:pPr>
            <w:r>
              <w:rPr>
                <w:rFonts w:ascii="Times New Roman" w:hAnsi="Times New Roman" w:eastAsiaTheme="minorEastAsia" w:cstheme="minorBidi"/>
                <w:bCs/>
                <w:color w:val="000000" w:themeColor="text1"/>
                <w14:textFill>
                  <w14:solidFill>
                    <w14:schemeClr w14:val="tx1"/>
                  </w14:solidFill>
                </w14:textFill>
              </w:rPr>
              <w:t>60</w:t>
            </w:r>
            <w:r>
              <w:rPr>
                <w:rFonts w:hint="eastAsia" w:ascii="宋体" w:hAnsi="宋体" w:eastAsiaTheme="minorEastAsia" w:cstheme="minorBidi"/>
                <w:bCs/>
                <w:color w:val="000000" w:themeColor="text1"/>
                <w14:textFill>
                  <w14:solidFill>
                    <w14:schemeClr w14:val="tx1"/>
                  </w14:solidFill>
                </w14:textFill>
              </w:rPr>
              <w:t>≤</w:t>
            </w:r>
            <w:r>
              <w:rPr>
                <w:rFonts w:ascii="Times New Roman" w:hAnsi="Times New Roman" w:eastAsiaTheme="minorEastAsia" w:cstheme="minorBidi"/>
                <w:bCs/>
                <w:i/>
                <w:color w:val="000000" w:themeColor="text1"/>
                <w14:textFill>
                  <w14:solidFill>
                    <w14:schemeClr w14:val="tx1"/>
                  </w14:solidFill>
                </w14:textFill>
              </w:rPr>
              <w:t>x</w:t>
            </w:r>
            <w:r>
              <w:rPr>
                <w:rFonts w:hint="eastAsia" w:ascii="宋体" w:hAnsi="宋体" w:eastAsiaTheme="minorEastAsia" w:cstheme="minorBidi"/>
                <w:bCs/>
                <w:color w:val="000000" w:themeColor="text1"/>
                <w14:textFill>
                  <w14:solidFill>
                    <w14:schemeClr w14:val="tx1"/>
                  </w14:solidFill>
                </w14:textFill>
              </w:rPr>
              <w:t>＜</w:t>
            </w:r>
            <w:r>
              <w:rPr>
                <w:rFonts w:ascii="Times New Roman" w:hAnsi="Times New Roman" w:eastAsiaTheme="minorEastAsia" w:cstheme="minorBidi"/>
                <w:bCs/>
                <w:color w:val="000000" w:themeColor="text1"/>
                <w14:textFill>
                  <w14:solidFill>
                    <w14:schemeClr w14:val="tx1"/>
                  </w14:solidFill>
                </w14:textFill>
              </w:rPr>
              <w:t>70</w:t>
            </w:r>
          </w:p>
        </w:tc>
        <w:tc>
          <w:tcPr>
            <w:tcW w:w="1745" w:type="dxa"/>
          </w:tcPr>
          <w:p>
            <w:pPr>
              <w:rPr>
                <w:rFonts w:ascii="Times New Roman" w:hAnsi="Times New Roman" w:eastAsiaTheme="minorEastAsia" w:cstheme="minorBidi"/>
                <w:bCs/>
                <w:color w:val="000000" w:themeColor="text1"/>
                <w14:textFill>
                  <w14:solidFill>
                    <w14:schemeClr w14:val="tx1"/>
                  </w14:solidFill>
                </w14:textFill>
              </w:rPr>
            </w:pPr>
            <w:r>
              <w:rPr>
                <w:rFonts w:ascii="Times New Roman" w:hAnsi="Times New Roman" w:eastAsiaTheme="minorEastAsia" w:cstheme="minorBidi"/>
                <w:bCs/>
                <w:color w:val="000000" w:themeColor="text1"/>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23" w:type="dxa"/>
          </w:tcPr>
          <w:p>
            <w:pPr>
              <w:rPr>
                <w:rFonts w:ascii="宋体" w:hAnsi="宋体" w:eastAsiaTheme="minorEastAsia" w:cstheme="minorBidi"/>
                <w:bCs/>
                <w:color w:val="000000" w:themeColor="text1"/>
                <w14:textFill>
                  <w14:solidFill>
                    <w14:schemeClr w14:val="tx1"/>
                  </w14:solidFill>
                </w14:textFill>
              </w:rPr>
            </w:pPr>
            <w:r>
              <w:rPr>
                <w:rFonts w:ascii="Times New Roman" w:hAnsi="Times New Roman" w:eastAsiaTheme="minorEastAsia" w:cstheme="minorBidi"/>
                <w:bCs/>
                <w:color w:val="000000" w:themeColor="text1"/>
                <w14:textFill>
                  <w14:solidFill>
                    <w14:schemeClr w14:val="tx1"/>
                  </w14:solidFill>
                </w14:textFill>
              </w:rPr>
              <w:t>70</w:t>
            </w:r>
            <w:r>
              <w:rPr>
                <w:rFonts w:hint="eastAsia" w:ascii="宋体" w:hAnsi="宋体" w:eastAsiaTheme="minorEastAsia" w:cstheme="minorBidi"/>
                <w:bCs/>
                <w:color w:val="000000" w:themeColor="text1"/>
                <w14:textFill>
                  <w14:solidFill>
                    <w14:schemeClr w14:val="tx1"/>
                  </w14:solidFill>
                </w14:textFill>
              </w:rPr>
              <w:t>≤</w:t>
            </w:r>
            <w:r>
              <w:rPr>
                <w:rFonts w:ascii="Times New Roman" w:hAnsi="Times New Roman" w:eastAsiaTheme="minorEastAsia" w:cstheme="minorBidi"/>
                <w:bCs/>
                <w:i/>
                <w:color w:val="000000" w:themeColor="text1"/>
                <w14:textFill>
                  <w14:solidFill>
                    <w14:schemeClr w14:val="tx1"/>
                  </w14:solidFill>
                </w14:textFill>
              </w:rPr>
              <w:t>x</w:t>
            </w:r>
            <w:r>
              <w:rPr>
                <w:rFonts w:hint="eastAsia" w:ascii="宋体" w:hAnsi="宋体" w:eastAsiaTheme="minorEastAsia" w:cstheme="minorBidi"/>
                <w:bCs/>
                <w:color w:val="000000" w:themeColor="text1"/>
                <w14:textFill>
                  <w14:solidFill>
                    <w14:schemeClr w14:val="tx1"/>
                  </w14:solidFill>
                </w14:textFill>
              </w:rPr>
              <w:t>＜</w:t>
            </w:r>
            <w:r>
              <w:rPr>
                <w:rFonts w:ascii="Times New Roman" w:hAnsi="Times New Roman" w:eastAsiaTheme="minorEastAsia" w:cstheme="minorBidi"/>
                <w:bCs/>
                <w:color w:val="000000" w:themeColor="text1"/>
                <w14:textFill>
                  <w14:solidFill>
                    <w14:schemeClr w14:val="tx1"/>
                  </w14:solidFill>
                </w14:textFill>
              </w:rPr>
              <w:t>80</w:t>
            </w:r>
          </w:p>
        </w:tc>
        <w:tc>
          <w:tcPr>
            <w:tcW w:w="1745" w:type="dxa"/>
          </w:tcPr>
          <w:p>
            <w:pPr>
              <w:rPr>
                <w:rFonts w:ascii="Times New Roman" w:hAnsi="Times New Roman" w:eastAsiaTheme="minorEastAsia" w:cstheme="minorBidi"/>
                <w:bCs/>
                <w:color w:val="000000" w:themeColor="text1"/>
                <w14:textFill>
                  <w14:solidFill>
                    <w14:schemeClr w14:val="tx1"/>
                  </w14:solidFill>
                </w14:textFill>
              </w:rPr>
            </w:pPr>
            <w:r>
              <w:rPr>
                <w:rFonts w:ascii="Times New Roman" w:hAnsi="Times New Roman" w:eastAsiaTheme="minorEastAsia" w:cstheme="minorBidi"/>
                <w:bCs/>
                <w:color w:val="000000" w:themeColor="text1"/>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23" w:type="dxa"/>
          </w:tcPr>
          <w:p>
            <w:pPr>
              <w:rPr>
                <w:rFonts w:ascii="宋体" w:hAnsi="宋体" w:eastAsiaTheme="minorEastAsia" w:cstheme="minorBidi"/>
                <w:bCs/>
                <w:color w:val="000000" w:themeColor="text1"/>
                <w14:textFill>
                  <w14:solidFill>
                    <w14:schemeClr w14:val="tx1"/>
                  </w14:solidFill>
                </w14:textFill>
              </w:rPr>
            </w:pPr>
            <w:r>
              <w:rPr>
                <w:rFonts w:ascii="Times New Roman" w:hAnsi="Times New Roman" w:eastAsiaTheme="minorEastAsia" w:cstheme="minorBidi"/>
                <w:bCs/>
                <w:color w:val="000000" w:themeColor="text1"/>
                <w14:textFill>
                  <w14:solidFill>
                    <w14:schemeClr w14:val="tx1"/>
                  </w14:solidFill>
                </w14:textFill>
              </w:rPr>
              <w:t>80</w:t>
            </w:r>
            <w:r>
              <w:rPr>
                <w:rFonts w:hint="eastAsia" w:ascii="宋体" w:hAnsi="宋体" w:eastAsiaTheme="minorEastAsia" w:cstheme="minorBidi"/>
                <w:bCs/>
                <w:color w:val="000000" w:themeColor="text1"/>
                <w14:textFill>
                  <w14:solidFill>
                    <w14:schemeClr w14:val="tx1"/>
                  </w14:solidFill>
                </w14:textFill>
              </w:rPr>
              <w:t>≤</w:t>
            </w:r>
            <w:r>
              <w:rPr>
                <w:rFonts w:ascii="Times New Roman" w:hAnsi="Times New Roman" w:eastAsiaTheme="minorEastAsia" w:cstheme="minorBidi"/>
                <w:bCs/>
                <w:i/>
                <w:color w:val="000000" w:themeColor="text1"/>
                <w14:textFill>
                  <w14:solidFill>
                    <w14:schemeClr w14:val="tx1"/>
                  </w14:solidFill>
                </w14:textFill>
              </w:rPr>
              <w:t>x</w:t>
            </w:r>
            <w:r>
              <w:rPr>
                <w:rFonts w:hint="eastAsia" w:ascii="宋体" w:hAnsi="宋体" w:eastAsiaTheme="minorEastAsia" w:cstheme="minorBidi"/>
                <w:bCs/>
                <w:color w:val="000000" w:themeColor="text1"/>
                <w14:textFill>
                  <w14:solidFill>
                    <w14:schemeClr w14:val="tx1"/>
                  </w14:solidFill>
                </w14:textFill>
              </w:rPr>
              <w:t>＜</w:t>
            </w:r>
            <w:r>
              <w:rPr>
                <w:rFonts w:ascii="Times New Roman" w:hAnsi="Times New Roman" w:eastAsiaTheme="minorEastAsia" w:cstheme="minorBidi"/>
                <w:bCs/>
                <w:color w:val="000000" w:themeColor="text1"/>
                <w14:textFill>
                  <w14:solidFill>
                    <w14:schemeClr w14:val="tx1"/>
                  </w14:solidFill>
                </w14:textFill>
              </w:rPr>
              <w:t>90</w:t>
            </w:r>
          </w:p>
        </w:tc>
        <w:tc>
          <w:tcPr>
            <w:tcW w:w="1745" w:type="dxa"/>
          </w:tcPr>
          <w:p>
            <w:pPr>
              <w:rPr>
                <w:rFonts w:ascii="Times New Roman" w:hAnsi="Times New Roman" w:eastAsiaTheme="minorEastAsia" w:cstheme="minorBidi"/>
                <w:bCs/>
                <w:color w:val="000000" w:themeColor="text1"/>
                <w14:textFill>
                  <w14:solidFill>
                    <w14:schemeClr w14:val="tx1"/>
                  </w14:solidFill>
                </w14:textFill>
              </w:rPr>
            </w:pPr>
            <w:r>
              <w:rPr>
                <w:rFonts w:ascii="Times New Roman" w:hAnsi="Times New Roman" w:eastAsiaTheme="minorEastAsia" w:cstheme="minorBidi"/>
                <w:bCs/>
                <w:color w:val="000000" w:themeColor="text1"/>
                <w14:textFill>
                  <w14:solidFill>
                    <w14:schemeClr w14:val="tx1"/>
                  </w14:solidFill>
                </w14:textFill>
              </w:rPr>
              <w:t>17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23" w:type="dxa"/>
          </w:tcPr>
          <w:p>
            <w:pPr>
              <w:rPr>
                <w:rFonts w:ascii="宋体" w:hAnsi="宋体" w:eastAsiaTheme="minorEastAsia" w:cstheme="minorBidi"/>
                <w:bCs/>
                <w:color w:val="000000" w:themeColor="text1"/>
                <w14:textFill>
                  <w14:solidFill>
                    <w14:schemeClr w14:val="tx1"/>
                  </w14:solidFill>
                </w14:textFill>
              </w:rPr>
            </w:pPr>
            <w:r>
              <w:rPr>
                <w:rFonts w:ascii="Times New Roman" w:hAnsi="Times New Roman" w:eastAsiaTheme="minorEastAsia" w:cstheme="minorBidi"/>
                <w:bCs/>
                <w:color w:val="000000" w:themeColor="text1"/>
                <w14:textFill>
                  <w14:solidFill>
                    <w14:schemeClr w14:val="tx1"/>
                  </w14:solidFill>
                </w14:textFill>
              </w:rPr>
              <w:t>90</w:t>
            </w:r>
            <w:r>
              <w:rPr>
                <w:rFonts w:hint="eastAsia" w:ascii="宋体" w:hAnsi="宋体" w:eastAsiaTheme="minorEastAsia" w:cstheme="minorBidi"/>
                <w:bCs/>
                <w:color w:val="000000" w:themeColor="text1"/>
                <w14:textFill>
                  <w14:solidFill>
                    <w14:schemeClr w14:val="tx1"/>
                  </w14:solidFill>
                </w14:textFill>
              </w:rPr>
              <w:t>≤</w:t>
            </w:r>
            <w:r>
              <w:rPr>
                <w:rFonts w:ascii="Times New Roman" w:hAnsi="Times New Roman" w:eastAsiaTheme="minorEastAsia" w:cstheme="minorBidi"/>
                <w:bCs/>
                <w:i/>
                <w:color w:val="000000" w:themeColor="text1"/>
                <w14:textFill>
                  <w14:solidFill>
                    <w14:schemeClr w14:val="tx1"/>
                  </w14:solidFill>
                </w14:textFill>
              </w:rPr>
              <w:t>x</w:t>
            </w:r>
            <w:r>
              <w:rPr>
                <w:rFonts w:hint="eastAsia" w:ascii="宋体" w:hAnsi="宋体" w:eastAsiaTheme="minorEastAsia" w:cstheme="minorBidi"/>
                <w:bCs/>
                <w:color w:val="000000" w:themeColor="text1"/>
                <w14:textFill>
                  <w14:solidFill>
                    <w14:schemeClr w14:val="tx1"/>
                  </w14:solidFill>
                </w14:textFill>
              </w:rPr>
              <w:t>＜</w:t>
            </w:r>
            <w:r>
              <w:rPr>
                <w:rFonts w:ascii="Times New Roman" w:hAnsi="Times New Roman" w:eastAsiaTheme="minorEastAsia" w:cstheme="minorBidi"/>
                <w:bCs/>
                <w:color w:val="000000" w:themeColor="text1"/>
                <w14:textFill>
                  <w14:solidFill>
                    <w14:schemeClr w14:val="tx1"/>
                  </w14:solidFill>
                </w14:textFill>
              </w:rPr>
              <w:t>100</w:t>
            </w:r>
          </w:p>
        </w:tc>
        <w:tc>
          <w:tcPr>
            <w:tcW w:w="1745" w:type="dxa"/>
          </w:tcPr>
          <w:p>
            <w:pPr>
              <w:rPr>
                <w:rFonts w:ascii="Times New Roman" w:hAnsi="Times New Roman" w:eastAsiaTheme="minorEastAsia" w:cstheme="minorBidi"/>
                <w:bCs/>
                <w:color w:val="000000" w:themeColor="text1"/>
                <w14:textFill>
                  <w14:solidFill>
                    <w14:schemeClr w14:val="tx1"/>
                  </w14:solidFill>
                </w14:textFill>
              </w:rPr>
            </w:pPr>
            <w:r>
              <w:rPr>
                <w:rFonts w:ascii="Times New Roman" w:hAnsi="Times New Roman" w:eastAsiaTheme="minorEastAsia" w:cstheme="minorBidi"/>
                <w:bCs/>
                <w:color w:val="000000" w:themeColor="text1"/>
                <w14:textFill>
                  <w14:solidFill>
                    <w14:schemeClr w14:val="tx1"/>
                  </w14:solidFill>
                </w14:textFill>
              </w:rPr>
              <w:t>10</w:t>
            </w:r>
          </w:p>
        </w:tc>
      </w:tr>
    </w:tbl>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drawing>
          <wp:inline distT="0" distB="0" distL="0" distR="0">
            <wp:extent cx="3111500" cy="1943100"/>
            <wp:effectExtent l="0" t="0" r="12700" b="12700"/>
            <wp:docPr id="25" name="图片 25" descr="../Downloads/N%7d)OKEQ8AMJ7%5d%5bI$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ownloads/N%7d)OKEQ8AMJ7%5d%5bI$R~~$$)T.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111500" cy="1943100"/>
                    </a:xfrm>
                    <a:prstGeom prst="rect">
                      <a:avLst/>
                    </a:prstGeom>
                    <a:noFill/>
                    <a:ln>
                      <a:noFill/>
                    </a:ln>
                  </pic:spPr>
                </pic:pic>
              </a:graphicData>
            </a:graphic>
          </wp:inline>
        </w:drawing>
      </w:r>
    </w:p>
    <w:p>
      <w:pPr>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（2）∵</w:t>
      </w:r>
      <w:r>
        <w:rPr>
          <w:rFonts w:eastAsia="楷体"/>
          <w:bCs/>
          <w:color w:val="000000" w:themeColor="text1"/>
          <w14:textFill>
            <w14:solidFill>
              <w14:schemeClr w14:val="tx1"/>
            </w14:solidFill>
          </w14:textFill>
        </w:rPr>
        <w:t>30</w:t>
      </w:r>
      <w:r>
        <w:rPr>
          <w:rFonts w:hint="eastAsia" w:ascii="楷体" w:hAnsi="楷体" w:eastAsia="楷体" w:cs="Apple Color Emoji"/>
          <w:bCs/>
          <w:color w:val="000000" w:themeColor="text1"/>
          <w14:textFill>
            <w14:solidFill>
              <w14:schemeClr w14:val="tx1"/>
            </w14:solidFill>
          </w14:textFill>
        </w:rPr>
        <w:t>名同学中</w:t>
      </w:r>
      <w:r>
        <w:rPr>
          <w:rFonts w:eastAsia="楷体"/>
          <w:bCs/>
          <w:color w:val="000000" w:themeColor="text1"/>
          <w14:textFill>
            <w14:solidFill>
              <w14:schemeClr w14:val="tx1"/>
            </w14:solidFill>
          </w14:textFill>
        </w:rPr>
        <w:t>90</w:t>
      </w:r>
      <w:r>
        <w:rPr>
          <w:rFonts w:hint="eastAsia" w:ascii="楷体" w:hAnsi="楷体" w:eastAsia="楷体" w:cs="Apple Color Emoji"/>
          <w:bCs/>
          <w:color w:val="000000" w:themeColor="text1"/>
          <w14:textFill>
            <w14:solidFill>
              <w14:schemeClr w14:val="tx1"/>
            </w14:solidFill>
          </w14:textFill>
        </w:rPr>
        <w:t>分及其以上所占比例为</w:t>
      </w:r>
      <m:oMath>
        <m:f>
          <m:fPr>
            <m:ctrlPr>
              <w:rPr>
                <w:rFonts w:ascii="Cambria Math" w:hAnsi="Cambria Math" w:eastAsia="楷体" w:cs="Apple Color Emoji"/>
                <w:bCs/>
                <w:color w:val="000000" w:themeColor="text1"/>
                <w14:textFill>
                  <w14:solidFill>
                    <w14:schemeClr w14:val="tx1"/>
                  </w14:solidFill>
                </w14:textFill>
              </w:rPr>
            </m:ctrlPr>
          </m:fPr>
          <m:num>
            <m:r>
              <w:rPr>
                <w:rFonts w:ascii="Cambria Math" w:hAnsi="Cambria Math" w:eastAsia="楷体" w:cs="Apple Color Emoji"/>
                <w:color w:val="000000" w:themeColor="text1"/>
                <w14:textFill>
                  <w14:solidFill>
                    <w14:schemeClr w14:val="tx1"/>
                  </w14:solidFill>
                </w14:textFill>
              </w:rPr>
              <m:t>10</m:t>
            </m:r>
            <m:ctrlPr>
              <w:rPr>
                <w:rFonts w:ascii="Cambria Math" w:hAnsi="Cambria Math" w:eastAsia="楷体" w:cs="Apple Color Emoji"/>
                <w:bCs/>
                <w:color w:val="000000" w:themeColor="text1"/>
                <w14:textFill>
                  <w14:solidFill>
                    <w14:schemeClr w14:val="tx1"/>
                  </w14:solidFill>
                </w14:textFill>
              </w:rPr>
            </m:ctrlPr>
          </m:num>
          <m:den>
            <m:r>
              <w:rPr>
                <w:rFonts w:ascii="Cambria Math" w:hAnsi="Cambria Math" w:eastAsia="楷体" w:cs="Apple Color Emoji"/>
                <w:color w:val="000000" w:themeColor="text1"/>
                <w14:textFill>
                  <w14:solidFill>
                    <w14:schemeClr w14:val="tx1"/>
                  </w14:solidFill>
                </w14:textFill>
              </w:rPr>
              <m:t>30</m:t>
            </m:r>
            <m:ctrlPr>
              <w:rPr>
                <w:rFonts w:ascii="Cambria Math" w:hAnsi="Cambria Math" w:eastAsia="楷体" w:cs="Apple Color Emoji"/>
                <w:bCs/>
                <w:color w:val="000000" w:themeColor="text1"/>
                <w14:textFill>
                  <w14:solidFill>
                    <w14:schemeClr w14:val="tx1"/>
                  </w14:solidFill>
                </w14:textFill>
              </w:rPr>
            </m:ctrlPr>
          </m:den>
        </m:f>
      </m:oMath>
      <w:r>
        <w:rPr>
          <w:rFonts w:hint="eastAsia" w:ascii="楷体" w:hAnsi="楷体" w:eastAsia="楷体" w:cs="Apple Color Emoji"/>
          <w:bCs/>
          <w:color w:val="000000" w:themeColor="text1"/>
          <w14:textFill>
            <w14:solidFill>
              <w14:schemeClr w14:val="tx1"/>
            </w14:solidFill>
          </w14:textFill>
        </w:rPr>
        <w:t>=</w:t>
      </w:r>
      <m:oMath>
        <m:f>
          <m:fPr>
            <m:ctrlPr>
              <w:rPr>
                <w:rFonts w:ascii="Cambria Math" w:hAnsi="Cambria Math" w:eastAsia="楷体" w:cs="Apple Color Emoji"/>
                <w:bCs/>
                <w:color w:val="000000" w:themeColor="text1"/>
                <w14:textFill>
                  <w14:solidFill>
                    <w14:schemeClr w14:val="tx1"/>
                  </w14:solidFill>
                </w14:textFill>
              </w:rPr>
            </m:ctrlPr>
          </m:fPr>
          <m:num>
            <m:r>
              <w:rPr>
                <w:rFonts w:ascii="Cambria Math" w:hAnsi="Cambria Math" w:eastAsia="楷体" w:cs="Apple Color Emoji"/>
                <w:color w:val="000000" w:themeColor="text1"/>
                <w14:textFill>
                  <w14:solidFill>
                    <w14:schemeClr w14:val="tx1"/>
                  </w14:solidFill>
                </w14:textFill>
              </w:rPr>
              <m:t>1</m:t>
            </m:r>
            <m:ctrlPr>
              <w:rPr>
                <w:rFonts w:ascii="Cambria Math" w:hAnsi="Cambria Math" w:eastAsia="楷体" w:cs="Apple Color Emoji"/>
                <w:bCs/>
                <w:color w:val="000000" w:themeColor="text1"/>
                <w14:textFill>
                  <w14:solidFill>
                    <w14:schemeClr w14:val="tx1"/>
                  </w14:solidFill>
                </w14:textFill>
              </w:rPr>
            </m:ctrlPr>
          </m:num>
          <m:den>
            <m:r>
              <w:rPr>
                <w:rFonts w:ascii="Cambria Math" w:hAnsi="Cambria Math" w:eastAsia="楷体" w:cs="Apple Color Emoji"/>
                <w:color w:val="000000" w:themeColor="text1"/>
                <w14:textFill>
                  <w14:solidFill>
                    <w14:schemeClr w14:val="tx1"/>
                  </w14:solidFill>
                </w14:textFill>
              </w:rPr>
              <m:t>3</m:t>
            </m:r>
            <m:ctrlPr>
              <w:rPr>
                <w:rFonts w:ascii="Cambria Math" w:hAnsi="Cambria Math" w:eastAsia="楷体" w:cs="Apple Color Emoji"/>
                <w:bCs/>
                <w:color w:val="000000" w:themeColor="text1"/>
                <w14:textFill>
                  <w14:solidFill>
                    <w14:schemeClr w14:val="tx1"/>
                  </w14:solidFill>
                </w14:textFill>
              </w:rPr>
            </m:ctrlPr>
          </m:den>
        </m:f>
      </m:oMath>
      <w:r>
        <w:rPr>
          <w:rFonts w:hint="eastAsia" w:ascii="楷体" w:hAnsi="楷体" w:eastAsia="楷体" w:cs="Apple Color Emoji"/>
          <w:bCs/>
          <w:color w:val="000000" w:themeColor="text1"/>
          <w14:textFill>
            <w14:solidFill>
              <w14:schemeClr w14:val="tx1"/>
            </w14:solidFill>
          </w14:textFill>
        </w:rPr>
        <w:t>，、</w:t>
      </w:r>
    </w:p>
    <w:p>
      <w:pPr>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∴估计</w:t>
      </w:r>
      <w:r>
        <w:rPr>
          <w:rFonts w:eastAsia="楷体"/>
          <w:bCs/>
          <w:color w:val="000000" w:themeColor="text1"/>
          <w14:textFill>
            <w14:solidFill>
              <w14:schemeClr w14:val="tx1"/>
            </w14:solidFill>
          </w14:textFill>
        </w:rPr>
        <w:t>360</w:t>
      </w:r>
      <w:r>
        <w:rPr>
          <w:rFonts w:hint="eastAsia" w:ascii="楷体" w:hAnsi="楷体" w:eastAsia="楷体" w:cs="Apple Color Emoji"/>
          <w:bCs/>
          <w:color w:val="000000" w:themeColor="text1"/>
          <w14:textFill>
            <w14:solidFill>
              <w14:schemeClr w14:val="tx1"/>
            </w14:solidFill>
          </w14:textFill>
        </w:rPr>
        <w:t>名学生中</w:t>
      </w:r>
      <w:r>
        <w:rPr>
          <w:rFonts w:eastAsia="楷体"/>
          <w:bCs/>
          <w:color w:val="000000" w:themeColor="text1"/>
          <w14:textFill>
            <w14:solidFill>
              <w14:schemeClr w14:val="tx1"/>
            </w14:solidFill>
          </w14:textFill>
        </w:rPr>
        <w:t>90</w:t>
      </w:r>
      <w:r>
        <w:rPr>
          <w:rFonts w:hint="eastAsia" w:ascii="楷体" w:hAnsi="楷体" w:eastAsia="楷体" w:cs="Apple Color Emoji"/>
          <w:bCs/>
          <w:color w:val="000000" w:themeColor="text1"/>
          <w14:textFill>
            <w14:solidFill>
              <w14:schemeClr w14:val="tx1"/>
            </w14:solidFill>
          </w14:textFill>
        </w:rPr>
        <w:t>分及其以上人数为</w:t>
      </w:r>
      <w:r>
        <w:rPr>
          <w:rFonts w:eastAsia="楷体"/>
          <w:bCs/>
          <w:color w:val="000000" w:themeColor="text1"/>
          <w14:textFill>
            <w14:solidFill>
              <w14:schemeClr w14:val="tx1"/>
            </w14:solidFill>
          </w14:textFill>
        </w:rPr>
        <w:t>360</w:t>
      </w:r>
      <w:r>
        <w:rPr>
          <w:rFonts w:hint="eastAsia" w:ascii="楷体" w:hAnsi="楷体" w:eastAsia="楷体" w:cs="Apple Color Emoji"/>
          <w:bCs/>
          <w:color w:val="000000" w:themeColor="text1"/>
          <w14:textFill>
            <w14:solidFill>
              <w14:schemeClr w14:val="tx1"/>
            </w14:solidFill>
          </w14:textFill>
        </w:rPr>
        <w:t>×</w:t>
      </w:r>
      <m:oMath>
        <m:f>
          <m:fPr>
            <m:ctrlPr>
              <w:rPr>
                <w:rFonts w:ascii="Cambria Math" w:hAnsi="Cambria Math" w:eastAsia="楷体" w:cs="Apple Color Emoji"/>
                <w:bCs/>
                <w:color w:val="000000" w:themeColor="text1"/>
                <w14:textFill>
                  <w14:solidFill>
                    <w14:schemeClr w14:val="tx1"/>
                  </w14:solidFill>
                </w14:textFill>
              </w:rPr>
            </m:ctrlPr>
          </m:fPr>
          <m:num>
            <m:r>
              <w:rPr>
                <w:rFonts w:ascii="Cambria Math" w:hAnsi="Cambria Math" w:eastAsia="楷体" w:cs="Apple Color Emoji"/>
                <w:color w:val="000000" w:themeColor="text1"/>
                <w14:textFill>
                  <w14:solidFill>
                    <w14:schemeClr w14:val="tx1"/>
                  </w14:solidFill>
                </w14:textFill>
              </w:rPr>
              <m:t>1</m:t>
            </m:r>
            <m:ctrlPr>
              <w:rPr>
                <w:rFonts w:ascii="Cambria Math" w:hAnsi="Cambria Math" w:eastAsia="楷体" w:cs="Apple Color Emoji"/>
                <w:bCs/>
                <w:color w:val="000000" w:themeColor="text1"/>
                <w14:textFill>
                  <w14:solidFill>
                    <w14:schemeClr w14:val="tx1"/>
                  </w14:solidFill>
                </w14:textFill>
              </w:rPr>
            </m:ctrlPr>
          </m:num>
          <m:den>
            <m:r>
              <w:rPr>
                <w:rFonts w:ascii="Cambria Math" w:hAnsi="Cambria Math" w:eastAsia="楷体" w:cs="Apple Color Emoji"/>
                <w:color w:val="000000" w:themeColor="text1"/>
                <w14:textFill>
                  <w14:solidFill>
                    <w14:schemeClr w14:val="tx1"/>
                  </w14:solidFill>
                </w14:textFill>
              </w:rPr>
              <m:t>3</m:t>
            </m:r>
            <m:ctrlPr>
              <w:rPr>
                <w:rFonts w:ascii="Cambria Math" w:hAnsi="Cambria Math" w:eastAsia="楷体" w:cs="Apple Color Emoji"/>
                <w:bCs/>
                <w:color w:val="000000" w:themeColor="text1"/>
                <w14:textFill>
                  <w14:solidFill>
                    <w14:schemeClr w14:val="tx1"/>
                  </w14:solidFill>
                </w14:textFill>
              </w:rPr>
            </m:ctrlPr>
          </m:den>
        </m:f>
      </m:oMath>
      <w:r>
        <w:rPr>
          <w:rFonts w:hint="eastAsia" w:ascii="楷体" w:hAnsi="楷体" w:eastAsia="楷体" w:cs="Apple Color Emoji"/>
          <w:bCs/>
          <w:color w:val="000000" w:themeColor="text1"/>
          <w14:textFill>
            <w14:solidFill>
              <w14:schemeClr w14:val="tx1"/>
            </w14:solidFill>
          </w14:textFill>
        </w:rPr>
        <w:t>=</w:t>
      </w:r>
      <w:r>
        <w:rPr>
          <w:rFonts w:eastAsia="楷体"/>
          <w:bCs/>
          <w:color w:val="000000" w:themeColor="text1"/>
          <w14:textFill>
            <w14:solidFill>
              <w14:schemeClr w14:val="tx1"/>
            </w14:solidFill>
          </w14:textFill>
        </w:rPr>
        <w:t>120</w:t>
      </w:r>
      <w:r>
        <w:rPr>
          <w:rFonts w:hint="eastAsia" w:ascii="楷体" w:hAnsi="楷体" w:eastAsia="楷体" w:cs="Apple Color Emoji"/>
          <w:bCs/>
          <w:color w:val="000000" w:themeColor="text1"/>
          <w14:textFill>
            <w14:solidFill>
              <w14:schemeClr w14:val="tx1"/>
            </w14:solidFill>
          </w14:textFill>
        </w:rPr>
        <w:t>(人).</w:t>
      </w:r>
    </w:p>
    <w:p>
      <w:pPr>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答：约有</w:t>
      </w:r>
      <w:r>
        <w:rPr>
          <w:rFonts w:eastAsia="楷体"/>
          <w:bCs/>
          <w:color w:val="000000" w:themeColor="text1"/>
          <w14:textFill>
            <w14:solidFill>
              <w14:schemeClr w14:val="tx1"/>
            </w14:solidFill>
          </w14:textFill>
        </w:rPr>
        <w:t>120</w:t>
      </w:r>
      <w:r>
        <w:rPr>
          <w:rFonts w:hint="eastAsia" w:ascii="楷体" w:hAnsi="楷体" w:eastAsia="楷体" w:cs="Apple Color Emoji"/>
          <w:bCs/>
          <w:color w:val="000000" w:themeColor="text1"/>
          <w14:textFill>
            <w14:solidFill>
              <w14:schemeClr w14:val="tx1"/>
            </w14:solidFill>
          </w14:textFill>
        </w:rPr>
        <w:t>人获得表彰.</w:t>
      </w:r>
    </w:p>
    <w:p>
      <w:pPr>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（3）答案：</w:t>
      </w:r>
      <m:oMath>
        <m:f>
          <m:fPr>
            <m:ctrlPr>
              <w:rPr>
                <w:rFonts w:ascii="Cambria Math" w:hAnsi="Cambria Math" w:eastAsia="楷体" w:cs="Apple Color Emoji"/>
                <w:bCs/>
                <w:color w:val="000000" w:themeColor="text1"/>
                <w14:textFill>
                  <w14:solidFill>
                    <w14:schemeClr w14:val="tx1"/>
                  </w14:solidFill>
                </w14:textFill>
              </w:rPr>
            </m:ctrlPr>
          </m:fPr>
          <m:num>
            <m:r>
              <w:rPr>
                <w:rFonts w:ascii="Cambria Math" w:hAnsi="Cambria Math" w:eastAsia="楷体" w:cs="Apple Color Emoji"/>
                <w:color w:val="000000" w:themeColor="text1"/>
                <w14:textFill>
                  <w14:solidFill>
                    <w14:schemeClr w14:val="tx1"/>
                  </w14:solidFill>
                </w14:textFill>
              </w:rPr>
              <m:t>1</m:t>
            </m:r>
            <m:ctrlPr>
              <w:rPr>
                <w:rFonts w:ascii="Cambria Math" w:hAnsi="Cambria Math" w:eastAsia="楷体" w:cs="Apple Color Emoji"/>
                <w:bCs/>
                <w:color w:val="000000" w:themeColor="text1"/>
                <w14:textFill>
                  <w14:solidFill>
                    <w14:schemeClr w14:val="tx1"/>
                  </w14:solidFill>
                </w14:textFill>
              </w:rPr>
            </m:ctrlPr>
          </m:num>
          <m:den>
            <m:r>
              <w:rPr>
                <w:rFonts w:ascii="Cambria Math" w:hAnsi="Cambria Math" w:eastAsia="楷体" w:cs="Apple Color Emoji"/>
                <w:color w:val="000000" w:themeColor="text1"/>
                <w14:textFill>
                  <w14:solidFill>
                    <w14:schemeClr w14:val="tx1"/>
                  </w14:solidFill>
                </w14:textFill>
              </w:rPr>
              <m:t>2</m:t>
            </m:r>
            <m:ctrlPr>
              <w:rPr>
                <w:rFonts w:ascii="Cambria Math" w:hAnsi="Cambria Math" w:eastAsia="楷体" w:cs="Apple Color Emoji"/>
                <w:bCs/>
                <w:color w:val="000000" w:themeColor="text1"/>
                <w14:textFill>
                  <w14:solidFill>
                    <w14:schemeClr w14:val="tx1"/>
                  </w14:solidFill>
                </w14:textFill>
              </w:rPr>
            </m:ctrlPr>
          </m:den>
        </m:f>
      </m:oMath>
      <w:r>
        <w:rPr>
          <w:rFonts w:hint="eastAsia" w:ascii="楷体" w:hAnsi="楷体" w:eastAsia="楷体" w:cs="Apple Color Emoji"/>
          <w:bCs/>
          <w:color w:val="000000" w:themeColor="text1"/>
          <w14:textFill>
            <w14:solidFill>
              <w14:schemeClr w14:val="tx1"/>
            </w14:solidFill>
          </w14:textFill>
        </w:rPr>
        <w:t>.</w:t>
      </w:r>
    </w:p>
    <w:p>
      <w:pPr>
        <w:pStyle w:val="8"/>
        <w:ind w:left="720"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将所有结果列举如下：</w:t>
      </w:r>
    </w:p>
    <w:tbl>
      <w:tblPr>
        <w:tblStyle w:val="5"/>
        <w:tblW w:w="7570" w:type="dxa"/>
        <w:tblInd w:w="7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0"/>
        <w:gridCol w:w="1520"/>
        <w:gridCol w:w="1520"/>
        <w:gridCol w:w="1520"/>
        <w:gridCol w:w="1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90" w:type="dxa"/>
          </w:tcPr>
          <w:p>
            <w:pPr>
              <w:pStyle w:val="8"/>
              <w:ind w:firstLine="0" w:firstLineChars="0"/>
              <w:rPr>
                <w:rFonts w:ascii="楷体" w:hAnsi="楷体" w:eastAsia="楷体" w:cs="Apple Color Emoji"/>
                <w:bCs/>
                <w:color w:val="000000" w:themeColor="text1"/>
                <w14:textFill>
                  <w14:solidFill>
                    <w14:schemeClr w14:val="tx1"/>
                  </w14:solidFill>
                </w14:textFill>
              </w:rPr>
            </w:pP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龚扇</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剪纸</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彩灯</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恐龙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9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龚扇</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（剪纸，龚扇）</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（彩灯，龚扇）</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（恐龙，龚扇）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9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剪纸</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（龚扇，剪纸）</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（彩灯，剪纸）</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（恐龙，剪纸）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9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彩灯</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（龚扇，彩灯）</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（剪纸，彩灯）</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（恐龙，彩灯）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49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恐龙</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（龚扇，恐龙）</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（剪纸，恐龙）</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（彩灯，恐龙）</w:t>
            </w:r>
          </w:p>
        </w:tc>
        <w:tc>
          <w:tcPr>
            <w:tcW w:w="1520" w:type="dxa"/>
          </w:tcPr>
          <w:p>
            <w:pPr>
              <w:pStyle w:val="8"/>
              <w:ind w:firstLine="0" w:firstLineChars="0"/>
              <w:rPr>
                <w:rFonts w:ascii="楷体" w:hAnsi="楷体" w:eastAsia="楷体" w:cs="Apple Color Emoji"/>
                <w:bCs/>
                <w:color w:val="000000" w:themeColor="text1"/>
                <w14:textFill>
                  <w14:solidFill>
                    <w14:schemeClr w14:val="tx1"/>
                  </w14:solidFill>
                </w14:textFill>
              </w:rPr>
            </w:pPr>
          </w:p>
        </w:tc>
      </w:tr>
    </w:tbl>
    <w:p>
      <w:pPr>
        <w:pStyle w:val="8"/>
        <w:ind w:left="720"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共有</w:t>
      </w:r>
      <w:r>
        <w:rPr>
          <w:rFonts w:ascii="Times New Roman" w:hAnsi="Times New Roman" w:eastAsia="楷体"/>
          <w:bCs/>
          <w:color w:val="000000" w:themeColor="text1"/>
          <w14:textFill>
            <w14:solidFill>
              <w14:schemeClr w14:val="tx1"/>
            </w14:solidFill>
          </w14:textFill>
        </w:rPr>
        <w:t>12</w:t>
      </w:r>
      <w:r>
        <w:rPr>
          <w:rFonts w:hint="eastAsia" w:ascii="楷体" w:hAnsi="楷体" w:eastAsia="楷体" w:cs="Apple Color Emoji"/>
          <w:bCs/>
          <w:color w:val="000000" w:themeColor="text1"/>
          <w14:textFill>
            <w14:solidFill>
              <w14:schemeClr w14:val="tx1"/>
            </w14:solidFill>
          </w14:textFill>
        </w:rPr>
        <w:t>中等可能的结果，其中恰好有恐龙图案的结果由</w:t>
      </w:r>
      <w:r>
        <w:rPr>
          <w:rFonts w:ascii="Times New Roman" w:hAnsi="Times New Roman" w:eastAsia="楷体"/>
          <w:bCs/>
          <w:color w:val="000000" w:themeColor="text1"/>
          <w14:textFill>
            <w14:solidFill>
              <w14:schemeClr w14:val="tx1"/>
            </w14:solidFill>
          </w14:textFill>
        </w:rPr>
        <w:t>6</w:t>
      </w:r>
      <w:r>
        <w:rPr>
          <w:rFonts w:hint="eastAsia" w:ascii="楷体" w:hAnsi="楷体" w:eastAsia="楷体" w:cs="Apple Color Emoji"/>
          <w:bCs/>
          <w:color w:val="000000" w:themeColor="text1"/>
          <w14:textFill>
            <w14:solidFill>
              <w14:schemeClr w14:val="tx1"/>
            </w14:solidFill>
          </w14:textFill>
        </w:rPr>
        <w:t>种，</w:t>
      </w:r>
    </w:p>
    <w:p>
      <w:pPr>
        <w:pStyle w:val="8"/>
        <w:ind w:left="720" w:firstLine="0" w:firstLineChars="0"/>
        <w:rPr>
          <w:rFonts w:ascii="楷体" w:hAnsi="楷体" w:eastAsia="楷体" w:cs="Apple Color Emoji"/>
          <w:bCs/>
          <w:color w:val="000000" w:themeColor="text1"/>
          <w14:textFill>
            <w14:solidFill>
              <w14:schemeClr w14:val="tx1"/>
            </w14:solidFill>
          </w14:textFill>
        </w:rPr>
      </w:pPr>
      <w:r>
        <w:rPr>
          <w:rFonts w:hint="eastAsia" w:ascii="楷体" w:hAnsi="楷体" w:eastAsia="楷体" w:cs="Apple Color Emoji"/>
          <w:bCs/>
          <w:color w:val="000000" w:themeColor="text1"/>
          <w14:textFill>
            <w14:solidFill>
              <w14:schemeClr w14:val="tx1"/>
            </w14:solidFill>
          </w14:textFill>
        </w:rPr>
        <w:t>∴恰好有恐龙图案的概率为</w:t>
      </w:r>
      <m:oMath>
        <m:f>
          <m:fPr>
            <m:ctrlPr>
              <w:rPr>
                <w:rFonts w:ascii="Cambria Math" w:hAnsi="Cambria Math" w:eastAsia="楷体" w:cs="Apple Color Emoji"/>
                <w:bCs/>
                <w:color w:val="000000" w:themeColor="text1"/>
                <w14:textFill>
                  <w14:solidFill>
                    <w14:schemeClr w14:val="tx1"/>
                  </w14:solidFill>
                </w14:textFill>
              </w:rPr>
            </m:ctrlPr>
          </m:fPr>
          <m:num>
            <m:r>
              <w:rPr>
                <w:rFonts w:ascii="Cambria Math" w:hAnsi="Cambria Math" w:eastAsia="楷体" w:cs="Apple Color Emoji"/>
                <w:color w:val="000000" w:themeColor="text1"/>
                <w14:textFill>
                  <w14:solidFill>
                    <w14:schemeClr w14:val="tx1"/>
                  </w14:solidFill>
                </w14:textFill>
              </w:rPr>
              <m:t>6</m:t>
            </m:r>
            <m:ctrlPr>
              <w:rPr>
                <w:rFonts w:ascii="Cambria Math" w:hAnsi="Cambria Math" w:eastAsia="楷体" w:cs="Apple Color Emoji"/>
                <w:bCs/>
                <w:color w:val="000000" w:themeColor="text1"/>
                <w14:textFill>
                  <w14:solidFill>
                    <w14:schemeClr w14:val="tx1"/>
                  </w14:solidFill>
                </w14:textFill>
              </w:rPr>
            </m:ctrlPr>
          </m:num>
          <m:den>
            <m:r>
              <w:rPr>
                <w:rFonts w:ascii="Cambria Math" w:hAnsi="Cambria Math" w:eastAsia="楷体" w:cs="Apple Color Emoji"/>
                <w:color w:val="000000" w:themeColor="text1"/>
                <w14:textFill>
                  <w14:solidFill>
                    <w14:schemeClr w14:val="tx1"/>
                  </w14:solidFill>
                </w14:textFill>
              </w:rPr>
              <m:t>12</m:t>
            </m:r>
            <m:ctrlPr>
              <w:rPr>
                <w:rFonts w:ascii="Cambria Math" w:hAnsi="Cambria Math" w:eastAsia="楷体" w:cs="Apple Color Emoji"/>
                <w:bCs/>
                <w:color w:val="000000" w:themeColor="text1"/>
                <w14:textFill>
                  <w14:solidFill>
                    <w14:schemeClr w14:val="tx1"/>
                  </w14:solidFill>
                </w14:textFill>
              </w:rPr>
            </m:ctrlPr>
          </m:den>
        </m:f>
        <m:r>
          <w:rPr>
            <w:rFonts w:ascii="Cambria Math" w:hAnsi="Cambria Math" w:eastAsia="楷体" w:cs="Apple Color Emoji"/>
            <w:color w:val="000000" w:themeColor="text1"/>
            <w14:textFill>
              <w14:solidFill>
                <w14:schemeClr w14:val="tx1"/>
              </w14:solidFill>
            </w14:textFill>
          </w:rPr>
          <m:t>=</m:t>
        </m:r>
        <m:f>
          <m:fPr>
            <m:ctrlPr>
              <w:rPr>
                <w:rFonts w:ascii="Cambria Math" w:hAnsi="Cambria Math" w:eastAsia="楷体" w:cs="Apple Color Emoji"/>
                <w:bCs/>
                <w:i/>
                <w:color w:val="000000" w:themeColor="text1"/>
                <w14:textFill>
                  <w14:solidFill>
                    <w14:schemeClr w14:val="tx1"/>
                  </w14:solidFill>
                </w14:textFill>
              </w:rPr>
            </m:ctrlPr>
          </m:fPr>
          <m:num>
            <m:r>
              <w:rPr>
                <w:rFonts w:ascii="Cambria Math" w:hAnsi="Cambria Math" w:eastAsia="楷体" w:cs="Apple Color Emoji"/>
                <w:color w:val="000000" w:themeColor="text1"/>
                <w14:textFill>
                  <w14:solidFill>
                    <w14:schemeClr w14:val="tx1"/>
                  </w14:solidFill>
                </w14:textFill>
              </w:rPr>
              <m:t>1</m:t>
            </m:r>
            <m:ctrlPr>
              <w:rPr>
                <w:rFonts w:ascii="Cambria Math" w:hAnsi="Cambria Math" w:eastAsia="楷体" w:cs="Apple Color Emoji"/>
                <w:bCs/>
                <w:i/>
                <w:color w:val="000000" w:themeColor="text1"/>
                <w14:textFill>
                  <w14:solidFill>
                    <w14:schemeClr w14:val="tx1"/>
                  </w14:solidFill>
                </w14:textFill>
              </w:rPr>
            </m:ctrlPr>
          </m:num>
          <m:den>
            <m:r>
              <w:rPr>
                <w:rFonts w:ascii="Cambria Math" w:hAnsi="Cambria Math" w:eastAsia="楷体" w:cs="Apple Color Emoji"/>
                <w:color w:val="000000" w:themeColor="text1"/>
                <w14:textFill>
                  <w14:solidFill>
                    <w14:schemeClr w14:val="tx1"/>
                  </w14:solidFill>
                </w14:textFill>
              </w:rPr>
              <m:t>2</m:t>
            </m:r>
            <m:ctrlPr>
              <w:rPr>
                <w:rFonts w:ascii="Cambria Math" w:hAnsi="Cambria Math" w:eastAsia="楷体" w:cs="Apple Color Emoji"/>
                <w:bCs/>
                <w:i/>
                <w:color w:val="000000" w:themeColor="text1"/>
                <w14:textFill>
                  <w14:solidFill>
                    <w14:schemeClr w14:val="tx1"/>
                  </w14:solidFill>
                </w14:textFill>
              </w:rPr>
            </m:ctrlPr>
          </m:den>
        </m:f>
      </m:oMath>
      <w:r>
        <w:rPr>
          <w:rFonts w:hint="eastAsia" w:ascii="楷体" w:hAnsi="楷体" w:eastAsia="楷体" w:cs="Apple Color Emoji"/>
          <w:bCs/>
          <w:color w:val="000000" w:themeColor="text1"/>
          <w14:textFill>
            <w14:solidFill>
              <w14:schemeClr w14:val="tx1"/>
            </w14:solidFill>
          </w14:textFill>
        </w:rPr>
        <w:t>.</w:t>
      </w:r>
    </w:p>
    <w:p>
      <w:pPr>
        <w:rPr>
          <w:rFonts w:hAnsi="宋体"/>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t>【知识点】</w:t>
      </w:r>
      <w:r>
        <w:rPr>
          <w:rFonts w:hint="eastAsia" w:ascii="宋体" w:hAnsi="宋体"/>
          <w:bCs/>
          <w:color w:val="000000" w:themeColor="text1"/>
          <w14:textFill>
            <w14:solidFill>
              <w14:schemeClr w14:val="tx1"/>
            </w14:solidFill>
          </w14:textFill>
        </w:rPr>
        <w:t>频数分布表、频数分布直方图、样本估计总体和概率公式.</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2.</w:t>
      </w:r>
      <w:r>
        <w:rPr>
          <w:b/>
          <w:color w:val="000000" w:themeColor="text1"/>
          <w:kern w:val="0"/>
          <w:szCs w:val="21"/>
          <w14:textFill>
            <w14:solidFill>
              <w14:schemeClr w14:val="tx1"/>
            </w14:solidFill>
          </w14:textFill>
        </w:rPr>
        <w:t xml:space="preserve"> （2019四川攀枝花，19，6分）</w:t>
      </w:r>
      <w:r>
        <w:rPr>
          <w:color w:val="000000" w:themeColor="text1"/>
          <w:szCs w:val="21"/>
          <w14:textFill>
            <w14:solidFill>
              <w14:schemeClr w14:val="tx1"/>
            </w14:solidFill>
          </w14:textFill>
        </w:rPr>
        <w:t>某市少年宫为小学生开设了绘画、音乐、舞蹈和跆拳道四类兴趣班，为了解学生对这四类兴趣班的喜爱情况，对学生进行了随机问卷调查（问卷调查表如图所示），将调查结果整理后绘制了一幅不完整的统计表</w:t>
      </w:r>
    </w:p>
    <w:tbl>
      <w:tblPr>
        <w:tblStyle w:val="5"/>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94"/>
        <w:gridCol w:w="1695"/>
        <w:gridCol w:w="8"/>
        <w:gridCol w:w="1956"/>
        <w:gridCol w:w="425"/>
        <w:gridCol w:w="1276"/>
        <w:gridCol w:w="1134"/>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53" w:type="dxa"/>
            <w:gridSpan w:val="4"/>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最受欢迎兴趣班调查问卷</w:t>
            </w:r>
          </w:p>
        </w:tc>
        <w:tc>
          <w:tcPr>
            <w:tcW w:w="425" w:type="dxa"/>
            <w:vMerge w:val="restart"/>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3686" w:type="dxa"/>
            <w:gridSpan w:val="3"/>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统计表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94" w:type="dxa"/>
          </w:tcPr>
          <w:p>
            <w:pPr>
              <w:ind w:firstLine="420" w:firstLineChars="200"/>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选项</w:t>
            </w:r>
          </w:p>
        </w:tc>
        <w:tc>
          <w:tcPr>
            <w:tcW w:w="1703" w:type="dxa"/>
            <w:gridSpan w:val="2"/>
          </w:tcPr>
          <w:p>
            <w:pPr>
              <w:ind w:firstLine="420" w:firstLineChars="200"/>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兴趣班</w:t>
            </w:r>
          </w:p>
        </w:tc>
        <w:tc>
          <w:tcPr>
            <w:tcW w:w="1956" w:type="dxa"/>
          </w:tcPr>
          <w:p>
            <w:pPr>
              <w:ind w:firstLine="420" w:firstLineChars="200"/>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请选择</w:t>
            </w:r>
          </w:p>
        </w:tc>
        <w:tc>
          <w:tcPr>
            <w:tcW w:w="425" w:type="dxa"/>
            <w:vMerge w:val="continue"/>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1276"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兴趣班</w:t>
            </w:r>
          </w:p>
        </w:tc>
        <w:tc>
          <w:tcPr>
            <w:tcW w:w="1134"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频数</w:t>
            </w:r>
          </w:p>
        </w:tc>
        <w:tc>
          <w:tcPr>
            <w:tcW w:w="1276"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频率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94"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A</w:t>
            </w:r>
          </w:p>
        </w:tc>
        <w:tc>
          <w:tcPr>
            <w:tcW w:w="1695"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绘画</w:t>
            </w:r>
          </w:p>
        </w:tc>
        <w:tc>
          <w:tcPr>
            <w:tcW w:w="1964" w:type="dxa"/>
            <w:gridSpan w:val="2"/>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425" w:type="dxa"/>
            <w:vMerge w:val="continue"/>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1276"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A</w:t>
            </w:r>
          </w:p>
        </w:tc>
        <w:tc>
          <w:tcPr>
            <w:tcW w:w="1134" w:type="dxa"/>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1276"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94"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B</w:t>
            </w:r>
          </w:p>
        </w:tc>
        <w:tc>
          <w:tcPr>
            <w:tcW w:w="1695"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音乐</w:t>
            </w:r>
          </w:p>
        </w:tc>
        <w:tc>
          <w:tcPr>
            <w:tcW w:w="1964" w:type="dxa"/>
            <w:gridSpan w:val="2"/>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425" w:type="dxa"/>
            <w:vMerge w:val="continue"/>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1276"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B</w:t>
            </w:r>
          </w:p>
        </w:tc>
        <w:tc>
          <w:tcPr>
            <w:tcW w:w="1134"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18</w:t>
            </w:r>
          </w:p>
        </w:tc>
        <w:tc>
          <w:tcPr>
            <w:tcW w:w="1276"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0.30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94"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C</w:t>
            </w:r>
          </w:p>
        </w:tc>
        <w:tc>
          <w:tcPr>
            <w:tcW w:w="1695"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舞蹈</w:t>
            </w:r>
          </w:p>
        </w:tc>
        <w:tc>
          <w:tcPr>
            <w:tcW w:w="1964" w:type="dxa"/>
            <w:gridSpan w:val="2"/>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425" w:type="dxa"/>
            <w:vMerge w:val="continue"/>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1276"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C</w:t>
            </w:r>
          </w:p>
        </w:tc>
        <w:tc>
          <w:tcPr>
            <w:tcW w:w="1134"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15</w:t>
            </w:r>
          </w:p>
        </w:tc>
        <w:tc>
          <w:tcPr>
            <w:tcW w:w="1276"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i/>
                <w:color w:val="000000" w:themeColor="text1"/>
                <w:kern w:val="0"/>
                <w:szCs w:val="21"/>
                <w14:textFill>
                  <w14:solidFill>
                    <w14:schemeClr w14:val="tx1"/>
                  </w14:solidFill>
                </w14:textFill>
              </w:rPr>
              <w:t>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694"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D</w:t>
            </w:r>
          </w:p>
        </w:tc>
        <w:tc>
          <w:tcPr>
            <w:tcW w:w="1695"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跆拳道</w:t>
            </w:r>
          </w:p>
        </w:tc>
        <w:tc>
          <w:tcPr>
            <w:tcW w:w="1964" w:type="dxa"/>
            <w:gridSpan w:val="2"/>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425" w:type="dxa"/>
            <w:vMerge w:val="continue"/>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1276"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D</w:t>
            </w:r>
          </w:p>
        </w:tc>
        <w:tc>
          <w:tcPr>
            <w:tcW w:w="1134" w:type="dxa"/>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6</w:t>
            </w:r>
          </w:p>
        </w:tc>
        <w:tc>
          <w:tcPr>
            <w:tcW w:w="1276" w:type="dxa"/>
          </w:tcPr>
          <w:p>
            <w:pPr>
              <w:jc w:val="center"/>
              <w:rPr>
                <w:rFonts w:cs="Times New Roman" w:asciiTheme="minorHAnsi" w:hAnsiTheme="minorHAnsi" w:eastAsiaTheme="minorEastAsia"/>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53" w:type="dxa"/>
            <w:gridSpan w:val="4"/>
            <w:vMerge w:val="restart"/>
          </w:tcPr>
          <w:p>
            <w:pPr>
              <w:rPr>
                <w:rFonts w:cs="Times New Roman" w:asciiTheme="minorHAnsi" w:hAnsiTheme="minorHAnsi" w:eastAsiaTheme="minorEastAsia"/>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你好！请选择一个（只能选一个）你最喜欢的兴趣班，在其后空格内打“√”，谢谢你的合作.</w:t>
            </w:r>
          </w:p>
        </w:tc>
        <w:tc>
          <w:tcPr>
            <w:tcW w:w="425" w:type="dxa"/>
            <w:vMerge w:val="continue"/>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1276" w:type="dxa"/>
            <w:tcBorders>
              <w:bottom w:val="single" w:color="auto" w:sz="4" w:space="0"/>
            </w:tcBorders>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合计</w:t>
            </w:r>
          </w:p>
        </w:tc>
        <w:tc>
          <w:tcPr>
            <w:tcW w:w="1134" w:type="dxa"/>
            <w:tcBorders>
              <w:bottom w:val="single" w:color="auto" w:sz="4" w:space="0"/>
            </w:tcBorders>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i/>
                <w:color w:val="000000" w:themeColor="text1"/>
                <w:kern w:val="0"/>
                <w:szCs w:val="21"/>
                <w14:textFill>
                  <w14:solidFill>
                    <w14:schemeClr w14:val="tx1"/>
                  </w14:solidFill>
                </w14:textFill>
              </w:rPr>
              <w:t>a</w:t>
            </w:r>
          </w:p>
        </w:tc>
        <w:tc>
          <w:tcPr>
            <w:tcW w:w="1276" w:type="dxa"/>
            <w:tcBorders>
              <w:bottom w:val="single" w:color="auto" w:sz="4" w:space="0"/>
            </w:tcBorders>
          </w:tcPr>
          <w:p>
            <w:pPr>
              <w:jc w:val="center"/>
              <w:rPr>
                <w:rFonts w:cs="Times New Roman" w:asciiTheme="minorHAnsi" w:hAnsiTheme="minorHAnsi" w:eastAsiaTheme="minorEastAsia"/>
                <w:color w:val="000000" w:themeColor="text1"/>
                <w:szCs w:val="21"/>
                <w14:textFill>
                  <w14:solidFill>
                    <w14:schemeClr w14:val="tx1"/>
                  </w14:solidFill>
                </w14:textFill>
              </w:rPr>
            </w:pPr>
            <w:r>
              <w:rPr>
                <w:rFonts w:cs="Times New Roman" w:asciiTheme="minorHAnsi" w:hAnsiTheme="minorHAnsi" w:eastAsiaTheme="minorEastAsia"/>
                <w:color w:val="000000" w:themeColor="text1"/>
                <w:szCs w:val="21"/>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5353" w:type="dxa"/>
            <w:gridSpan w:val="4"/>
            <w:vMerge w:val="continue"/>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425" w:type="dxa"/>
            <w:vMerge w:val="continue"/>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1276" w:type="dxa"/>
            <w:tcBorders>
              <w:tl2br w:val="single" w:color="auto" w:sz="4" w:space="0"/>
            </w:tcBorders>
          </w:tcPr>
          <w:p>
            <w:pPr>
              <w:jc w:val="center"/>
              <w:rPr>
                <w:rFonts w:cs="Times New Roman" w:asciiTheme="minorHAnsi" w:hAnsiTheme="minorHAnsi" w:eastAsiaTheme="minorEastAsia"/>
                <w:color w:val="000000" w:themeColor="text1"/>
                <w:szCs w:val="21"/>
                <w14:textFill>
                  <w14:solidFill>
                    <w14:schemeClr w14:val="tx1"/>
                  </w14:solidFill>
                </w14:textFill>
              </w:rPr>
            </w:pPr>
          </w:p>
        </w:tc>
        <w:tc>
          <w:tcPr>
            <w:tcW w:w="1134" w:type="dxa"/>
            <w:tcBorders>
              <w:tl2br w:val="single" w:color="auto" w:sz="4" w:space="0"/>
            </w:tcBorders>
          </w:tcPr>
          <w:p>
            <w:pPr>
              <w:jc w:val="center"/>
              <w:rPr>
                <w:rFonts w:cs="Times New Roman" w:asciiTheme="minorHAnsi" w:hAnsiTheme="minorHAnsi" w:eastAsiaTheme="minorEastAsia"/>
                <w:i/>
                <w:color w:val="000000" w:themeColor="text1"/>
                <w:kern w:val="0"/>
                <w:szCs w:val="21"/>
                <w14:textFill>
                  <w14:solidFill>
                    <w14:schemeClr w14:val="tx1"/>
                  </w14:solidFill>
                </w14:textFill>
              </w:rPr>
            </w:pPr>
          </w:p>
        </w:tc>
        <w:tc>
          <w:tcPr>
            <w:tcW w:w="1276" w:type="dxa"/>
            <w:tcBorders>
              <w:tl2br w:val="single" w:color="auto" w:sz="4" w:space="0"/>
            </w:tcBorders>
          </w:tcPr>
          <w:p>
            <w:pPr>
              <w:jc w:val="center"/>
              <w:rPr>
                <w:rFonts w:cs="Times New Roman" w:asciiTheme="minorHAnsi" w:hAnsiTheme="minorHAnsi" w:eastAsiaTheme="minorEastAsia"/>
                <w:color w:val="000000" w:themeColor="text1"/>
                <w:szCs w:val="21"/>
                <w14:textFill>
                  <w14:solidFill>
                    <w14:schemeClr w14:val="tx1"/>
                  </w14:solidFill>
                </w14:textFill>
              </w:rPr>
            </w:pPr>
          </w:p>
        </w:tc>
      </w:tr>
    </w:tbl>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请你根据统计表中提供的信息回答下列问题：</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（1）统计表中的</w:t>
      </w:r>
      <w:r>
        <w:rPr>
          <w:i/>
          <w:color w:val="000000" w:themeColor="text1"/>
          <w:kern w:val="0"/>
          <w:szCs w:val="21"/>
          <w14:textFill>
            <w14:solidFill>
              <w14:schemeClr w14:val="tx1"/>
            </w14:solidFill>
          </w14:textFill>
        </w:rPr>
        <w:t>a</w:t>
      </w:r>
      <w:r>
        <w:rPr>
          <w:color w:val="000000" w:themeColor="text1"/>
          <w:kern w:val="0"/>
          <w:szCs w:val="21"/>
          <w14:textFill>
            <w14:solidFill>
              <w14:schemeClr w14:val="tx1"/>
            </w14:solidFill>
          </w14:textFill>
        </w:rPr>
        <w:t>＝</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w:t>
      </w:r>
      <w:r>
        <w:rPr>
          <w:i/>
          <w:color w:val="000000" w:themeColor="text1"/>
          <w:kern w:val="0"/>
          <w:szCs w:val="21"/>
          <w14:textFill>
            <w14:solidFill>
              <w14:schemeClr w14:val="tx1"/>
            </w14:solidFill>
          </w14:textFill>
        </w:rPr>
        <w:t>b</w:t>
      </w:r>
      <w:r>
        <w:rPr>
          <w:color w:val="000000" w:themeColor="text1"/>
          <w:kern w:val="0"/>
          <w:szCs w:val="21"/>
          <w14:textFill>
            <w14:solidFill>
              <w14:schemeClr w14:val="tx1"/>
            </w14:solidFill>
          </w14:textFill>
        </w:rPr>
        <w:t>＝</w:t>
      </w:r>
      <w:r>
        <w:rPr>
          <w:color w:val="000000" w:themeColor="text1"/>
          <w:szCs w:val="21"/>
          <w:u w:val="single"/>
          <w14:textFill>
            <w14:solidFill>
              <w14:schemeClr w14:val="tx1"/>
            </w14:solidFill>
          </w14:textFill>
        </w:rPr>
        <w:t xml:space="preserve">            </w:t>
      </w:r>
      <w:r>
        <w:rPr>
          <w:color w:val="000000" w:themeColor="text1"/>
          <w:szCs w:val="21"/>
          <w14:textFill>
            <w14:solidFill>
              <w14:schemeClr w14:val="tx1"/>
            </w14:solidFill>
          </w14:textFill>
        </w:rPr>
        <w:t xml:space="preserve">； </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（2）根据调查结果，请你估计该市2000名小学生中最喜欢“绘画”兴趣的人数；</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t xml:space="preserve">    （3）王姝和李要选择参加兴趣班，若他们每人从</w:t>
      </w:r>
      <w:r>
        <w:rPr>
          <w:i/>
          <w:color w:val="000000" w:themeColor="text1"/>
          <w:kern w:val="0"/>
          <w:szCs w:val="21"/>
          <w14:textFill>
            <w14:solidFill>
              <w14:schemeClr w14:val="tx1"/>
            </w14:solidFill>
          </w14:textFill>
        </w:rPr>
        <w:t>A</w:t>
      </w:r>
      <w:r>
        <w:rPr>
          <w:color w:val="000000" w:themeColor="text1"/>
          <w:szCs w:val="21"/>
          <w14:textFill>
            <w14:solidFill>
              <w14:schemeClr w14:val="tx1"/>
            </w14:solidFill>
          </w14:textFill>
        </w:rPr>
        <w:t>、</w:t>
      </w:r>
      <w:r>
        <w:rPr>
          <w:i/>
          <w:color w:val="000000" w:themeColor="text1"/>
          <w:kern w:val="0"/>
          <w:szCs w:val="21"/>
          <w14:textFill>
            <w14:solidFill>
              <w14:schemeClr w14:val="tx1"/>
            </w14:solidFill>
          </w14:textFill>
        </w:rPr>
        <w:t>B</w:t>
      </w:r>
      <w:r>
        <w:rPr>
          <w:color w:val="000000" w:themeColor="text1"/>
          <w:szCs w:val="21"/>
          <w14:textFill>
            <w14:solidFill>
              <w14:schemeClr w14:val="tx1"/>
            </w14:solidFill>
          </w14:textFill>
        </w:rPr>
        <w:t>、</w:t>
      </w:r>
      <w:r>
        <w:rPr>
          <w:i/>
          <w:color w:val="000000" w:themeColor="text1"/>
          <w:kern w:val="0"/>
          <w:szCs w:val="21"/>
          <w14:textFill>
            <w14:solidFill>
              <w14:schemeClr w14:val="tx1"/>
            </w14:solidFill>
          </w14:textFill>
        </w:rPr>
        <w:t>C</w:t>
      </w:r>
      <w:r>
        <w:rPr>
          <w:color w:val="000000" w:themeColor="text1"/>
          <w:szCs w:val="21"/>
          <w14:textFill>
            <w14:solidFill>
              <w14:schemeClr w14:val="tx1"/>
            </w14:solidFill>
          </w14:textFill>
        </w:rPr>
        <w:t>、</w:t>
      </w:r>
      <w:r>
        <w:rPr>
          <w:i/>
          <w:color w:val="000000" w:themeColor="text1"/>
          <w:kern w:val="0"/>
          <w:szCs w:val="21"/>
          <w14:textFill>
            <w14:solidFill>
              <w14:schemeClr w14:val="tx1"/>
            </w14:solidFill>
          </w14:textFill>
        </w:rPr>
        <w:t>D</w:t>
      </w:r>
      <w:r>
        <w:rPr>
          <w:color w:val="000000" w:themeColor="text1"/>
          <w:szCs w:val="21"/>
          <w14:textFill>
            <w14:solidFill>
              <w14:schemeClr w14:val="tx1"/>
            </w14:solidFill>
          </w14:textFill>
        </w:rPr>
        <w:t>四类兴趣班中随机选取一类，请用画树状图或列表格的方法，求两人恰好选中同一类的概率</w:t>
      </w:r>
      <w:r>
        <w:rPr>
          <w:rFonts w:hint="eastAsia"/>
          <w:color w:val="000000" w:themeColor="text1"/>
          <w:kern w:val="0"/>
          <w:szCs w:val="21"/>
          <w14:textFill>
            <w14:solidFill>
              <w14:schemeClr w14:val="tx1"/>
            </w14:solidFill>
          </w14:textFill>
        </w:rPr>
        <w:t>．</w:t>
      </w:r>
    </w:p>
    <w:p>
      <w:pPr>
        <w:rPr>
          <w:b/>
          <w:color w:val="000000" w:themeColor="text1"/>
          <w:kern w:val="0"/>
          <w:szCs w:val="2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color w:val="000000" w:themeColor="text1"/>
          <w:szCs w:val="21"/>
          <w14:textFill>
            <w14:solidFill>
              <w14:schemeClr w14:val="tx1"/>
            </w14:solidFill>
          </w14:textFill>
        </w:rPr>
        <w:t>（1）由统计表知，喜欢</w:t>
      </w:r>
      <w:r>
        <w:rPr>
          <w:i/>
          <w:color w:val="000000" w:themeColor="text1"/>
          <w:kern w:val="0"/>
          <w:szCs w:val="21"/>
          <w14:textFill>
            <w14:solidFill>
              <w14:schemeClr w14:val="tx1"/>
            </w14:solidFill>
          </w14:textFill>
        </w:rPr>
        <w:t>B</w:t>
      </w:r>
      <w:r>
        <w:rPr>
          <w:color w:val="000000" w:themeColor="text1"/>
          <w:szCs w:val="21"/>
          <w14:textFill>
            <w14:solidFill>
              <w14:schemeClr w14:val="tx1"/>
            </w14:solidFill>
          </w14:textFill>
        </w:rPr>
        <w:t>类的频数是</w:t>
      </w:r>
      <w:r>
        <w:rPr>
          <w:rFonts w:hint="eastAsia"/>
          <w:color w:val="000000" w:themeColor="text1"/>
          <w:szCs w:val="21"/>
          <w14:textFill>
            <w14:solidFill>
              <w14:schemeClr w14:val="tx1"/>
            </w14:solidFill>
          </w14:textFill>
        </w:rPr>
        <w:t>1</w:t>
      </w:r>
      <w:r>
        <w:rPr>
          <w:color w:val="000000" w:themeColor="text1"/>
          <w:szCs w:val="21"/>
          <w14:textFill>
            <w14:solidFill>
              <w14:schemeClr w14:val="tx1"/>
            </w14:solidFill>
          </w14:textFill>
        </w:rPr>
        <w:t>8，对应的</w:t>
      </w:r>
      <w:r>
        <w:rPr>
          <w:rFonts w:hint="eastAsia"/>
          <w:color w:val="000000" w:themeColor="text1"/>
          <w:kern w:val="0"/>
          <w:szCs w:val="21"/>
          <w14:textFill>
            <w14:solidFill>
              <w14:schemeClr w14:val="tx1"/>
            </w14:solidFill>
          </w14:textFill>
        </w:rPr>
        <w:t>频率是0</w:t>
      </w:r>
      <w:r>
        <w:rPr>
          <w:color w:val="000000" w:themeColor="text1"/>
          <w:kern w:val="0"/>
          <w:szCs w:val="21"/>
          <w14:textFill>
            <w14:solidFill>
              <w14:schemeClr w14:val="tx1"/>
            </w14:solidFill>
          </w14:textFill>
        </w:rPr>
        <w:t>.30，所以</w:t>
      </w:r>
      <w:r>
        <w:rPr>
          <w:i/>
          <w:color w:val="000000" w:themeColor="text1"/>
          <w:kern w:val="0"/>
          <w:szCs w:val="21"/>
          <w14:textFill>
            <w14:solidFill>
              <w14:schemeClr w14:val="tx1"/>
            </w14:solidFill>
          </w14:textFill>
        </w:rPr>
        <w:t>a</w:t>
      </w: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8÷0.30＝</w:t>
      </w:r>
      <w:r>
        <w:rPr>
          <w:rFonts w:hint="eastAsia"/>
          <w:color w:val="000000" w:themeColor="text1"/>
          <w:kern w:val="0"/>
          <w:szCs w:val="21"/>
          <w14:textFill>
            <w14:solidFill>
              <w14:schemeClr w14:val="tx1"/>
            </w14:solidFill>
          </w14:textFill>
        </w:rPr>
        <w:t>6</w:t>
      </w:r>
      <w:r>
        <w:rPr>
          <w:color w:val="000000" w:themeColor="text1"/>
          <w:kern w:val="0"/>
          <w:szCs w:val="21"/>
          <w14:textFill>
            <w14:solidFill>
              <w14:schemeClr w14:val="tx1"/>
            </w14:solidFill>
          </w14:textFill>
        </w:rPr>
        <w:t>0，</w:t>
      </w:r>
      <w:r>
        <w:rPr>
          <w:i/>
          <w:color w:val="000000" w:themeColor="text1"/>
          <w:kern w:val="0"/>
          <w:szCs w:val="21"/>
          <w14:textFill>
            <w14:solidFill>
              <w14:schemeClr w14:val="tx1"/>
            </w14:solidFill>
          </w14:textFill>
        </w:rPr>
        <w:t>b</w:t>
      </w: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5÷60＝</w:t>
      </w:r>
      <w:r>
        <w:rPr>
          <w:rFonts w:hint="eastAsia"/>
          <w:color w:val="000000" w:themeColor="text1"/>
          <w:kern w:val="0"/>
          <w:szCs w:val="21"/>
          <w14:textFill>
            <w14:solidFill>
              <w14:schemeClr w14:val="tx1"/>
            </w14:solidFill>
          </w14:textFill>
        </w:rPr>
        <w:t>0</w:t>
      </w:r>
      <w:r>
        <w:rPr>
          <w:color w:val="000000" w:themeColor="text1"/>
          <w:kern w:val="0"/>
          <w:szCs w:val="21"/>
          <w14:textFill>
            <w14:solidFill>
              <w14:schemeClr w14:val="tx1"/>
            </w14:solidFill>
          </w14:textFill>
        </w:rPr>
        <w:t>.25</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w:t>
      </w:r>
      <w:r>
        <w:rPr>
          <w:rFonts w:hint="eastAsia"/>
          <w:color w:val="000000" w:themeColor="text1"/>
          <w:kern w:val="0"/>
          <w:szCs w:val="21"/>
          <w14:textFill>
            <w14:solidFill>
              <w14:schemeClr w14:val="tx1"/>
            </w14:solidFill>
          </w14:textFill>
        </w:rPr>
        <w:t>）用样本估计总体，得</w:t>
      </w:r>
      <w:r>
        <w:rPr>
          <w:rFonts w:hint="eastAsia"/>
          <w:color w:val="000000" w:themeColor="text1"/>
          <w:szCs w:val="21"/>
          <w14:textFill>
            <w14:solidFill>
              <w14:schemeClr w14:val="tx1"/>
            </w14:solidFill>
          </w14:textFill>
        </w:rPr>
        <w:t>最喜欢绘画的人数：</w:t>
      </w:r>
      <w:r>
        <w:rPr>
          <w:rFonts w:hint="eastAsia"/>
          <w:color w:val="000000" w:themeColor="text1"/>
          <w:kern w:val="0"/>
          <w:szCs w:val="21"/>
          <w14:textFill>
            <w14:solidFill>
              <w14:schemeClr w14:val="tx1"/>
            </w14:solidFill>
          </w14:textFill>
        </w:rPr>
        <w:t>2</w:t>
      </w:r>
      <w:r>
        <w:rPr>
          <w:color w:val="000000" w:themeColor="text1"/>
          <w:kern w:val="0"/>
          <w:szCs w:val="21"/>
          <w14:textFill>
            <w14:solidFill>
              <w14:schemeClr w14:val="tx1"/>
            </w14:solidFill>
          </w14:textFill>
        </w:rPr>
        <w:t>000×0.35＝</w:t>
      </w:r>
      <w:r>
        <w:rPr>
          <w:rFonts w:hint="eastAsia"/>
          <w:color w:val="000000" w:themeColor="text1"/>
          <w:kern w:val="0"/>
          <w:szCs w:val="21"/>
          <w14:textFill>
            <w14:solidFill>
              <w14:schemeClr w14:val="tx1"/>
            </w14:solidFill>
          </w14:textFill>
        </w:rPr>
        <w:t>7</w:t>
      </w:r>
      <w:r>
        <w:rPr>
          <w:color w:val="000000" w:themeColor="text1"/>
          <w:kern w:val="0"/>
          <w:szCs w:val="21"/>
          <w14:textFill>
            <w14:solidFill>
              <w14:schemeClr w14:val="tx1"/>
            </w14:solidFill>
          </w14:textFill>
        </w:rPr>
        <w:t>00（人）</w:t>
      </w:r>
      <w:r>
        <w:rPr>
          <w:rFonts w:hint="eastAsia"/>
          <w:color w:val="000000" w:themeColor="text1"/>
          <w:kern w:val="0"/>
          <w:szCs w:val="21"/>
          <w14:textFill>
            <w14:solidFill>
              <w14:schemeClr w14:val="tx1"/>
            </w14:solidFill>
          </w14:textFill>
        </w:rPr>
        <w:t>．</w:t>
      </w:r>
    </w:p>
    <w:p>
      <w:pPr>
        <w:rPr>
          <w:color w:val="000000" w:themeColor="text1"/>
          <w:szCs w:val="21"/>
          <w14:textFill>
            <w14:solidFill>
              <w14:schemeClr w14:val="tx1"/>
            </w14:solidFill>
          </w14:textFill>
        </w:rPr>
      </w:pPr>
      <w:r>
        <w:rPr>
          <w:b/>
          <w:color w:val="000000" w:themeColor="text1"/>
          <w:kern w:val="0"/>
          <w:szCs w:val="21"/>
          <w14:textFill>
            <w14:solidFill>
              <w14:schemeClr w14:val="tx1"/>
            </w14:solidFill>
          </w14:textFill>
        </w:rPr>
        <w:t>【解题过程】</w:t>
      </w:r>
      <w:r>
        <w:rPr>
          <w:color w:val="000000" w:themeColor="text1"/>
          <w:kern w:val="0"/>
          <w:szCs w:val="21"/>
          <w14:textFill>
            <w14:solidFill>
              <w14:schemeClr w14:val="tx1"/>
            </w14:solidFill>
          </w14:textFill>
        </w:rPr>
        <w:t>解</w:t>
      </w: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（1）</w:t>
      </w:r>
      <w:r>
        <w:rPr>
          <w:i/>
          <w:color w:val="000000" w:themeColor="text1"/>
          <w:kern w:val="0"/>
          <w:szCs w:val="21"/>
          <w14:textFill>
            <w14:solidFill>
              <w14:schemeClr w14:val="tx1"/>
            </w14:solidFill>
          </w14:textFill>
        </w:rPr>
        <w:t>a</w:t>
      </w:r>
      <w:r>
        <w:rPr>
          <w:rFonts w:hint="eastAsia"/>
          <w:color w:val="000000" w:themeColor="text1"/>
          <w:kern w:val="0"/>
          <w:szCs w:val="21"/>
          <w14:textFill>
            <w14:solidFill>
              <w14:schemeClr w14:val="tx1"/>
            </w14:solidFill>
          </w14:textFill>
        </w:rPr>
        <w:t>＝6</w:t>
      </w:r>
      <w:r>
        <w:rPr>
          <w:color w:val="000000" w:themeColor="text1"/>
          <w:kern w:val="0"/>
          <w:szCs w:val="21"/>
          <w14:textFill>
            <w14:solidFill>
              <w14:schemeClr w14:val="tx1"/>
            </w14:solidFill>
          </w14:textFill>
        </w:rPr>
        <w:t>0</w:t>
      </w:r>
      <w:r>
        <w:rPr>
          <w:rFonts w:hint="eastAsia"/>
          <w:color w:val="000000" w:themeColor="text1"/>
          <w:szCs w:val="21"/>
          <w14:textFill>
            <w14:solidFill>
              <w14:schemeClr w14:val="tx1"/>
            </w14:solidFill>
          </w14:textFill>
        </w:rPr>
        <w:t>，</w:t>
      </w:r>
      <w:r>
        <w:rPr>
          <w:i/>
          <w:color w:val="000000" w:themeColor="text1"/>
          <w:kern w:val="0"/>
          <w:szCs w:val="21"/>
          <w14:textFill>
            <w14:solidFill>
              <w14:schemeClr w14:val="tx1"/>
            </w14:solidFill>
          </w14:textFill>
        </w:rPr>
        <w:t>b</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0.25</w:t>
      </w:r>
      <w:r>
        <w:rPr>
          <w:rFonts w:hint="eastAsia"/>
          <w:color w:val="000000" w:themeColor="text1"/>
          <w:szCs w:val="21"/>
          <w14:textFill>
            <w14:solidFill>
              <w14:schemeClr w14:val="tx1"/>
            </w14:solidFill>
          </w14:textFill>
        </w:rPr>
        <w:t>；（2）</w:t>
      </w:r>
      <w:r>
        <w:rPr>
          <w:rFonts w:hint="eastAsia"/>
          <w:color w:val="000000" w:themeColor="text1"/>
          <w:kern w:val="0"/>
          <w:szCs w:val="21"/>
          <w14:textFill>
            <w14:solidFill>
              <w14:schemeClr w14:val="tx1"/>
            </w14:solidFill>
          </w14:textFill>
        </w:rPr>
        <w:t>2</w:t>
      </w:r>
      <w:r>
        <w:rPr>
          <w:color w:val="000000" w:themeColor="text1"/>
          <w:kern w:val="0"/>
          <w:szCs w:val="21"/>
          <w14:textFill>
            <w14:solidFill>
              <w14:schemeClr w14:val="tx1"/>
            </w14:solidFill>
          </w14:textFill>
        </w:rPr>
        <w:t>000×0.35＝</w:t>
      </w:r>
      <w:r>
        <w:rPr>
          <w:rFonts w:hint="eastAsia"/>
          <w:color w:val="000000" w:themeColor="text1"/>
          <w:kern w:val="0"/>
          <w:szCs w:val="21"/>
          <w14:textFill>
            <w14:solidFill>
              <w14:schemeClr w14:val="tx1"/>
            </w14:solidFill>
          </w14:textFill>
        </w:rPr>
        <w:t>7</w:t>
      </w:r>
      <w:r>
        <w:rPr>
          <w:color w:val="000000" w:themeColor="text1"/>
          <w:kern w:val="0"/>
          <w:szCs w:val="21"/>
          <w14:textFill>
            <w14:solidFill>
              <w14:schemeClr w14:val="tx1"/>
            </w14:solidFill>
          </w14:textFill>
        </w:rPr>
        <w:t>00（人），答：</w:t>
      </w:r>
      <w:r>
        <w:rPr>
          <w:rFonts w:hint="eastAsia"/>
          <w:color w:val="000000" w:themeColor="text1"/>
          <w:szCs w:val="21"/>
          <w14:textFill>
            <w14:solidFill>
              <w14:schemeClr w14:val="tx1"/>
            </w14:solidFill>
          </w14:textFill>
        </w:rPr>
        <w:t>最喜欢绘画的人数为700人</w:t>
      </w:r>
      <w:r>
        <w:rPr>
          <w:rFonts w:hint="eastAsia"/>
          <w:color w:val="000000" w:themeColor="text1"/>
          <w:kern w:val="0"/>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（3）如下表：</w:t>
      </w:r>
    </w:p>
    <w:tbl>
      <w:tblPr>
        <w:tblStyle w:val="5"/>
        <w:tblpPr w:leftFromText="180" w:rightFromText="180" w:vertAnchor="text" w:horzAnchor="margin" w:tblpXSpec="center" w:tblpY="95"/>
        <w:tblW w:w="80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9"/>
        <w:gridCol w:w="1609"/>
        <w:gridCol w:w="1609"/>
        <w:gridCol w:w="1609"/>
        <w:gridCol w:w="16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trPr>
        <w:tc>
          <w:tcPr>
            <w:tcW w:w="1609" w:type="dxa"/>
            <w:tcBorders>
              <w:tl2br w:val="single" w:color="auto" w:sz="4" w:space="0"/>
            </w:tcBorders>
          </w:tcPr>
          <w:p>
            <w:pP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 xml:space="preserve">李要 </w:t>
            </w:r>
            <w:r>
              <w:rPr>
                <w:rFonts w:asciiTheme="minorHAnsi" w:hAnsiTheme="minorHAnsi" w:eastAsiaTheme="minorEastAsia" w:cstheme="minorBidi"/>
                <w:color w:val="000000" w:themeColor="text1"/>
                <w:szCs w:val="21"/>
                <w14:textFill>
                  <w14:solidFill>
                    <w14:schemeClr w14:val="tx1"/>
                  </w14:solidFill>
                </w14:textFill>
              </w:rPr>
              <w:t xml:space="preserve">   </w:t>
            </w:r>
            <w:r>
              <w:rPr>
                <w:rFonts w:hint="eastAsia" w:asciiTheme="minorHAnsi" w:hAnsiTheme="minorHAnsi" w:eastAsiaTheme="minorEastAsia" w:cstheme="minorBidi"/>
                <w:color w:val="000000" w:themeColor="text1"/>
                <w:szCs w:val="21"/>
                <w14:textFill>
                  <w14:solidFill>
                    <w14:schemeClr w14:val="tx1"/>
                  </w14:solidFill>
                </w14:textFill>
              </w:rPr>
              <w:t xml:space="preserve"> 王姝  </w:t>
            </w:r>
            <w:r>
              <w:rPr>
                <w:rFonts w:asciiTheme="minorHAnsi" w:hAnsiTheme="minorHAnsi" w:eastAsiaTheme="minorEastAsia" w:cstheme="minorBidi"/>
                <w:color w:val="000000" w:themeColor="text1"/>
                <w:szCs w:val="21"/>
                <w14:textFill>
                  <w14:solidFill>
                    <w14:schemeClr w14:val="tx1"/>
                  </w14:solidFill>
                </w14:textFill>
              </w:rPr>
              <w:t xml:space="preserve">     </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A</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B</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C</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trPr>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A</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AA</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AB</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AC</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trPr>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B</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AB</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BB</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CB</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trPr>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C</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AC</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BC</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CC</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DC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05" w:hRule="atLeast"/>
        </w:trPr>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D</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AD</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BD</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CD</w:t>
            </w:r>
          </w:p>
        </w:tc>
        <w:tc>
          <w:tcPr>
            <w:tcW w:w="1609" w:type="dxa"/>
          </w:tcPr>
          <w:p>
            <w:pPr>
              <w:jc w:val="center"/>
              <w:rPr>
                <w:rFonts w:asciiTheme="minorHAnsi" w:hAnsiTheme="minorHAnsi" w:eastAsiaTheme="minorEastAsia" w:cstheme="minorBidi"/>
                <w:color w:val="000000" w:themeColor="text1"/>
                <w:szCs w:val="21"/>
                <w14:textFill>
                  <w14:solidFill>
                    <w14:schemeClr w14:val="tx1"/>
                  </w14:solidFill>
                </w14:textFill>
              </w:rPr>
            </w:pPr>
            <w:r>
              <w:rPr>
                <w:rFonts w:hint="eastAsia" w:asciiTheme="minorHAnsi" w:hAnsiTheme="minorHAnsi" w:eastAsiaTheme="minorEastAsia" w:cstheme="minorBidi"/>
                <w:color w:val="000000" w:themeColor="text1"/>
                <w:szCs w:val="21"/>
                <w14:textFill>
                  <w14:solidFill>
                    <w14:schemeClr w14:val="tx1"/>
                  </w14:solidFill>
                </w14:textFill>
              </w:rPr>
              <w:t>DD</w:t>
            </w:r>
          </w:p>
        </w:tc>
      </w:tr>
    </w:tbl>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由上表得，共有1</w:t>
      </w:r>
      <w:r>
        <w:rPr>
          <w:color w:val="000000" w:themeColor="text1"/>
          <w:szCs w:val="21"/>
          <w14:textFill>
            <w14:solidFill>
              <w14:schemeClr w14:val="tx1"/>
            </w14:solidFill>
          </w14:textFill>
        </w:rPr>
        <w:t>6种等可能的情况，其中两人恰好选中同一类的情况有</w:t>
      </w:r>
      <w:r>
        <w:rPr>
          <w:rFonts w:hint="eastAsia"/>
          <w:color w:val="000000" w:themeColor="text1"/>
          <w:szCs w:val="21"/>
          <w14:textFill>
            <w14:solidFill>
              <w14:schemeClr w14:val="tx1"/>
            </w14:solidFill>
          </w14:textFill>
        </w:rPr>
        <w:t>4种，所以</w:t>
      </w:r>
      <w:r>
        <w:rPr>
          <w:color w:val="000000" w:themeColor="text1"/>
          <w:szCs w:val="21"/>
          <w14:textFill>
            <w14:solidFill>
              <w14:schemeClr w14:val="tx1"/>
            </w14:solidFill>
          </w14:textFill>
        </w:rPr>
        <w:t>两人恰好选中同一类的概率是</w:t>
      </w:r>
      <w:r>
        <w:rPr>
          <w:color w:val="000000" w:themeColor="text1"/>
          <w:position w:val="-24"/>
          <w:szCs w:val="21"/>
          <w14:textFill>
            <w14:solidFill>
              <w14:schemeClr w14:val="tx1"/>
            </w14:solidFill>
          </w14:textFill>
        </w:rPr>
        <w:object>
          <v:shape id="_x0000_i1025" o:spt="75" type="#_x0000_t75" style="height:31.5pt;width:51pt;" o:ole="t" filled="f" o:preferrelative="t" stroked="f" coordsize="21600,21600">
            <v:path/>
            <v:fill on="f" focussize="0,0"/>
            <v:stroke on="f" joinstyle="miter"/>
            <v:imagedata r:id="rId13" o:title=""/>
            <o:lock v:ext="edit" aspectratio="t"/>
            <w10:wrap type="none"/>
            <w10:anchorlock/>
          </v:shape>
          <o:OLEObject Type="Embed" ProgID="Equation.DSMT4" ShapeID="_x0000_i1025" DrawAspect="Content" ObjectID="_1468075725" r:id="rId12">
            <o:LockedField>false</o:LockedField>
          </o:OLEObject>
        </w:object>
      </w:r>
      <w:r>
        <w:rPr>
          <w:rFonts w:hint="eastAsia"/>
          <w:color w:val="000000" w:themeColor="text1"/>
          <w:kern w:val="0"/>
          <w:szCs w:val="21"/>
          <w14:textFill>
            <w14:solidFill>
              <w14:schemeClr w14:val="tx1"/>
            </w14:solidFill>
          </w14:textFill>
        </w:rPr>
        <w:t>．</w:t>
      </w:r>
    </w:p>
    <w:p>
      <w:pPr>
        <w:rPr>
          <w:color w:val="000000" w:themeColor="text1"/>
          <w:kern w:val="0"/>
          <w:szCs w:val="21"/>
          <w14:textFill>
            <w14:solidFill>
              <w14:schemeClr w14:val="tx1"/>
            </w14:solidFill>
          </w14:textFill>
        </w:rPr>
      </w:pPr>
      <w:r>
        <w:rPr>
          <w:b/>
          <w:color w:val="000000" w:themeColor="text1"/>
          <w:kern w:val="0"/>
          <w:szCs w:val="21"/>
          <w14:textFill>
            <w14:solidFill>
              <w14:schemeClr w14:val="tx1"/>
            </w14:solidFill>
          </w14:textFill>
        </w:rPr>
        <w:t>【知识点】</w:t>
      </w:r>
      <w:r>
        <w:rPr>
          <w:color w:val="000000" w:themeColor="text1"/>
          <w:kern w:val="0"/>
          <w:szCs w:val="21"/>
          <w14:textFill>
            <w14:solidFill>
              <w14:schemeClr w14:val="tx1"/>
            </w14:solidFill>
          </w14:textFill>
        </w:rPr>
        <w:t>统计表；概率</w:t>
      </w:r>
    </w:p>
    <w:p>
      <w:pPr>
        <w:rPr>
          <w:b/>
          <w:color w:val="000000" w:themeColor="text1"/>
          <w14:textFill>
            <w14:solidFill>
              <w14:schemeClr w14:val="tx1"/>
            </w14:solidFill>
          </w14:textFill>
        </w:rPr>
      </w:pPr>
    </w:p>
    <w:p>
      <w:pPr>
        <w:tabs>
          <w:tab w:val="left" w:pos="420"/>
          <w:tab w:val="left" w:pos="2730"/>
          <w:tab w:val="left" w:pos="5040"/>
          <w:tab w:val="left" w:pos="7350"/>
        </w:tabs>
        <w:rPr>
          <w:color w:val="000000" w:themeColor="text1"/>
          <w:sz w:val="24"/>
          <w14:textFill>
            <w14:solidFill>
              <w14:schemeClr w14:val="tx1"/>
            </w14:solidFill>
          </w14:textFill>
        </w:rPr>
      </w:pP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 xml:space="preserve"> （2019四川省眉山市，23，9分）</w:t>
      </w:r>
      <w:r>
        <w:rPr>
          <w:color w:val="000000" w:themeColor="text1"/>
          <w:szCs w:val="21"/>
          <w14:textFill>
            <w14:solidFill>
              <w14:schemeClr w14:val="tx1"/>
            </w14:solidFill>
          </w14:textFill>
        </w:rPr>
        <w:t xml:space="preserve"> </w:t>
      </w:r>
      <w:r>
        <w:rPr>
          <w:rFonts w:hint="eastAsia"/>
          <w:color w:val="000000" w:themeColor="text1"/>
          <w:sz w:val="24"/>
          <w14:textFill>
            <w14:solidFill>
              <w14:schemeClr w14:val="tx1"/>
            </w14:solidFill>
          </w14:textFill>
        </w:rPr>
        <w:t>某中学举行钢笔书法大赛，对各年级同学的获奖情况进行了统计，并绘制了如下两幅不完整的统计图．</w:t>
      </w:r>
    </w:p>
    <w:p>
      <w:pPr>
        <w:tabs>
          <w:tab w:val="left" w:pos="420"/>
          <w:tab w:val="left" w:pos="2730"/>
          <w:tab w:val="left" w:pos="5040"/>
          <w:tab w:val="left" w:pos="7350"/>
        </w:tabs>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请结合图中相关信息解答下列问题：</w:t>
      </w:r>
    </w:p>
    <w:p>
      <w:pPr>
        <w:tabs>
          <w:tab w:val="left" w:pos="420"/>
          <w:tab w:val="left" w:pos="2730"/>
          <w:tab w:val="left" w:pos="5040"/>
          <w:tab w:val="left" w:pos="7350"/>
        </w:tabs>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）扇形统计图中三等奖所在扇形的圆心角的度数是</w:t>
      </w:r>
      <w:r>
        <w:rPr>
          <w:color w:val="000000" w:themeColor="text1"/>
          <w:sz w:val="24"/>
          <w:u w:val="single"/>
          <w14:textFill>
            <w14:solidFill>
              <w14:schemeClr w14:val="tx1"/>
            </w14:solidFill>
          </w14:textFill>
        </w:rPr>
        <w:t xml:space="preserve">       </w:t>
      </w:r>
      <w:r>
        <w:rPr>
          <w:rFonts w:hint="eastAsia"/>
          <w:color w:val="000000" w:themeColor="text1"/>
          <w:sz w:val="24"/>
          <w14:textFill>
            <w14:solidFill>
              <w14:schemeClr w14:val="tx1"/>
            </w14:solidFill>
          </w14:textFill>
        </w:rPr>
        <w:t>度；</w:t>
      </w:r>
    </w:p>
    <w:p>
      <w:pPr>
        <w:tabs>
          <w:tab w:val="left" w:pos="420"/>
          <w:tab w:val="left" w:pos="2730"/>
          <w:tab w:val="left" w:pos="5040"/>
          <w:tab w:val="left" w:pos="7350"/>
        </w:tabs>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）请将条形统计图补全；</w:t>
      </w:r>
    </w:p>
    <w:p>
      <w:pPr>
        <w:tabs>
          <w:tab w:val="left" w:pos="420"/>
          <w:tab w:val="left" w:pos="2730"/>
          <w:tab w:val="left" w:pos="5040"/>
          <w:tab w:val="left" w:pos="7350"/>
        </w:tabs>
        <w:rPr>
          <w:color w:val="000000" w:themeColor="text1"/>
          <w:sz w:val="24"/>
          <w14:textFill>
            <w14:solidFill>
              <w14:schemeClr w14:val="tx1"/>
            </w14:solidFill>
          </w14:textFill>
        </w:rPr>
      </w:pP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3</w:t>
      </w:r>
      <w:r>
        <w:rPr>
          <w:rFonts w:hint="eastAsia"/>
          <w:color w:val="000000" w:themeColor="text1"/>
          <w:sz w:val="24"/>
          <w14:textFill>
            <w14:solidFill>
              <w14:schemeClr w14:val="tx1"/>
            </w14:solidFill>
          </w14:textFill>
        </w:rPr>
        <w:t>）获得一等奖的同学中有</w:t>
      </w:r>
      <w:r>
        <w:rPr>
          <w:color w:val="000000" w:themeColor="text1"/>
          <w:position w:val="-22"/>
          <w:sz w:val="24"/>
          <w14:textFill>
            <w14:solidFill>
              <w14:schemeClr w14:val="tx1"/>
            </w14:solidFill>
          </w14:textFill>
        </w:rPr>
        <w:object>
          <v:shape id="_x0000_i1026" o:spt="75" type="#_x0000_t75" style="height:27.75pt;width:11.25pt;" o:ole="t" filled="f" o:preferrelative="t" stroked="f" coordsize="21600,21600">
            <v:path/>
            <v:fill on="f" focussize="0,0"/>
            <v:stroke on="f" joinstyle="miter"/>
            <v:imagedata r:id="rId15" o:title=""/>
            <o:lock v:ext="edit" aspectratio="t"/>
            <w10:wrap type="none"/>
            <w10:anchorlock/>
          </v:shape>
          <o:OLEObject Type="Embed" ProgID="Equation.DSMT4" ShapeID="_x0000_i1026" DrawAspect="Content" ObjectID="_1468075726" r:id="rId14">
            <o:LockedField>false</o:LockedField>
          </o:OLEObject>
        </w:object>
      </w:r>
      <w:r>
        <w:rPr>
          <w:rFonts w:hint="eastAsia"/>
          <w:color w:val="000000" w:themeColor="text1"/>
          <w:sz w:val="24"/>
          <w14:textFill>
            <w14:solidFill>
              <w14:schemeClr w14:val="tx1"/>
            </w14:solidFill>
          </w14:textFill>
        </w:rPr>
        <w:t>来自七年级，有</w:t>
      </w:r>
      <w:r>
        <w:rPr>
          <w:color w:val="000000" w:themeColor="text1"/>
          <w:position w:val="-22"/>
          <w:sz w:val="24"/>
          <w14:textFill>
            <w14:solidFill>
              <w14:schemeClr w14:val="tx1"/>
            </w14:solidFill>
          </w14:textFill>
        </w:rPr>
        <w:object>
          <v:shape id="_x0000_i1027" o:spt="75" type="#_x0000_t75" style="height:27.75pt;width:11.25pt;" o:ole="t" filled="f" o:preferrelative="t" stroked="f" coordsize="21600,21600">
            <v:path/>
            <v:fill on="f" focussize="0,0"/>
            <v:stroke on="f" joinstyle="miter"/>
            <v:imagedata r:id="rId15" o:title=""/>
            <o:lock v:ext="edit" aspectratio="t"/>
            <w10:wrap type="none"/>
            <w10:anchorlock/>
          </v:shape>
          <o:OLEObject Type="Embed" ProgID="Equation.DSMT4" ShapeID="_x0000_i1027" DrawAspect="Content" ObjectID="_1468075727" r:id="rId16">
            <o:LockedField>false</o:LockedField>
          </o:OLEObject>
        </w:object>
      </w:r>
      <w:r>
        <w:rPr>
          <w:rFonts w:hint="eastAsia"/>
          <w:color w:val="000000" w:themeColor="text1"/>
          <w:sz w:val="24"/>
          <w14:textFill>
            <w14:solidFill>
              <w14:schemeClr w14:val="tx1"/>
            </w14:solidFill>
          </w14:textFill>
        </w:rPr>
        <w:t>来自九年级，其他同学均来自八年级．现准备从获得一等奖的同学中任选两</w:t>
      </w: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人参加市级钢笔书法大赛，请通过列表或画树状图的方法求所选出的</w:t>
      </w: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人中既有八年级同学，又有九年级同学的概率．</w:t>
      </w:r>
    </w:p>
    <w:p>
      <w:pPr>
        <w:ind w:left="470" w:hanging="470" w:hangingChars="196"/>
        <w:jc w:val="left"/>
        <w:rPr>
          <w:color w:val="000000" w:themeColor="text1"/>
          <w:szCs w:val="21"/>
          <w14:textFill>
            <w14:solidFill>
              <w14:schemeClr w14:val="tx1"/>
            </w14:solidFill>
          </w14:textFill>
        </w:rPr>
      </w:pPr>
      <w:r>
        <w:rPr>
          <w:color w:val="000000" w:themeColor="text1"/>
          <w:sz w:val="24"/>
          <w14:textFill>
            <w14:solidFill>
              <w14:schemeClr w14:val="tx1"/>
            </w14:solidFill>
          </w14:textFill>
        </w:rPr>
        <w:drawing>
          <wp:inline distT="0" distB="0" distL="0" distR="0">
            <wp:extent cx="4640580" cy="1988820"/>
            <wp:effectExtent l="0" t="0" r="7620" b="0"/>
            <wp:docPr id="3" name="图片 3" descr="5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_副本"/>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640580" cy="1988820"/>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【思路分析】（1）利用获得参与奖的人数÷所占的比例求出总人数，用获得三等奖的人数除以总人数求出三等奖所占的比例，再乘360°即可；</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（2）用总人数减去获得二等奖、三等奖、参与奖的人数即可；</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（3）用画树状图或列表的方法求出概率即可.</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【解题过程】（1）16÷40%=40，360°×</w:t>
      </w:r>
      <w:r>
        <w:rPr>
          <w:b/>
          <w:color w:val="000000" w:themeColor="text1"/>
          <w:position w:val="-22"/>
          <w14:textFill>
            <w14:solidFill>
              <w14:schemeClr w14:val="tx1"/>
            </w14:solidFill>
          </w14:textFill>
        </w:rPr>
        <w:object>
          <v:shape id="_x0000_i1028" o:spt="75" type="#_x0000_t75" style="height:28.5pt;width:46.5pt;" o:ole="t" filled="f" o:preferrelative="t" stroked="f" coordsize="21600,21600">
            <v:path/>
            <v:fill on="f" focussize="0,0"/>
            <v:stroke on="f" joinstyle="miter"/>
            <v:imagedata r:id="rId19" o:title=""/>
            <o:lock v:ext="edit" aspectratio="t"/>
            <w10:wrap type="none"/>
            <w10:anchorlock/>
          </v:shape>
          <o:OLEObject Type="Embed" ProgID="Equation.DSMT4" ShapeID="_x0000_i1028" DrawAspect="Content" ObjectID="_1468075728" r:id="rId18">
            <o:LockedField>false</o:LockedField>
          </o:OLEObject>
        </w:object>
      </w:r>
      <w:r>
        <w:rPr>
          <w:rFonts w:hint="eastAsia"/>
          <w:b/>
          <w:color w:val="000000" w:themeColor="text1"/>
          <w14:textFill>
            <w14:solidFill>
              <w14:schemeClr w14:val="tx1"/>
            </w14:solidFill>
          </w14:textFill>
        </w:rPr>
        <w:t>=108°；</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（2）如图所示，</w:t>
      </w:r>
    </w:p>
    <w:p>
      <w:pPr>
        <w:ind w:left="424" w:hanging="424" w:hangingChars="202"/>
        <w:rPr>
          <w:b/>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3322320" cy="22326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322320" cy="2232660"/>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（3）七年级一等奖人数：4×</w:t>
      </w:r>
      <w:r>
        <w:rPr>
          <w:b/>
          <w:color w:val="000000" w:themeColor="text1"/>
          <w:position w:val="-22"/>
          <w14:textFill>
            <w14:solidFill>
              <w14:schemeClr w14:val="tx1"/>
            </w14:solidFill>
          </w14:textFill>
        </w:rPr>
        <w:object>
          <v:shape id="_x0000_i1029" o:spt="75" type="#_x0000_t75" style="height:28.5pt;width:10.5pt;" o:ole="t" filled="f" o:preferrelative="t" stroked="f" coordsize="21600,21600">
            <v:path/>
            <v:fill on="f" focussize="0,0"/>
            <v:stroke on="f" joinstyle="miter"/>
            <v:imagedata r:id="rId22" o:title=""/>
            <o:lock v:ext="edit" aspectratio="t"/>
            <w10:wrap type="none"/>
            <w10:anchorlock/>
          </v:shape>
          <o:OLEObject Type="Embed" ProgID="Equation.DSMT4" ShapeID="_x0000_i1029" DrawAspect="Content" ObjectID="_1468075729" r:id="rId21">
            <o:LockedField>false</o:LockedField>
          </o:OLEObject>
        </w:object>
      </w:r>
      <w:r>
        <w:rPr>
          <w:rFonts w:hint="eastAsia"/>
          <w:b/>
          <w:color w:val="000000" w:themeColor="text1"/>
          <w14:textFill>
            <w14:solidFill>
              <w14:schemeClr w14:val="tx1"/>
            </w14:solidFill>
          </w14:textFill>
        </w:rPr>
        <w:t>=1，九年级一等奖人数：4×</w:t>
      </w:r>
      <w:r>
        <w:rPr>
          <w:b/>
          <w:color w:val="000000" w:themeColor="text1"/>
          <w:position w:val="-22"/>
          <w14:textFill>
            <w14:solidFill>
              <w14:schemeClr w14:val="tx1"/>
            </w14:solidFill>
          </w14:textFill>
        </w:rPr>
        <w:object>
          <v:shape id="_x0000_i1030" o:spt="75" type="#_x0000_t75" style="height:28.5pt;width:10.5pt;" o:ole="t" filled="f" o:preferrelative="t" stroked="f" coordsize="21600,21600">
            <v:path/>
            <v:fill on="f" focussize="0,0"/>
            <v:stroke on="f" joinstyle="miter"/>
            <v:imagedata r:id="rId22" o:title=""/>
            <o:lock v:ext="edit" aspectratio="t"/>
            <w10:wrap type="none"/>
            <w10:anchorlock/>
          </v:shape>
          <o:OLEObject Type="Embed" ProgID="Equation.DSMT4" ShapeID="_x0000_i1030" DrawAspect="Content" ObjectID="_1468075730" r:id="rId23">
            <o:LockedField>false</o:LockedField>
          </o:OLEObject>
        </w:object>
      </w:r>
      <w:r>
        <w:rPr>
          <w:rFonts w:hint="eastAsia"/>
          <w:b/>
          <w:color w:val="000000" w:themeColor="text1"/>
          <w14:textFill>
            <w14:solidFill>
              <w14:schemeClr w14:val="tx1"/>
            </w14:solidFill>
          </w14:textFill>
        </w:rPr>
        <w:t>=1，八年级一等奖人数为2，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画树状图如下：</w:t>
      </w:r>
    </w:p>
    <w:p>
      <w:pPr>
        <w:ind w:left="424" w:hanging="424" w:hangingChars="202"/>
        <w:rPr>
          <w:b/>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3741420" cy="17068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741420" cy="1706880"/>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列表如下：</w:t>
      </w:r>
    </w:p>
    <w:tbl>
      <w:tblPr>
        <w:tblStyle w:val="4"/>
        <w:tblW w:w="9769" w:type="dxa"/>
        <w:tblInd w:w="42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43"/>
        <w:gridCol w:w="1961"/>
        <w:gridCol w:w="1952"/>
        <w:gridCol w:w="1952"/>
        <w:gridCol w:w="19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3" w:type="dxa"/>
            <w:shd w:val="clear" w:color="auto" w:fill="auto"/>
            <w:vAlign w:val="center"/>
          </w:tcPr>
          <w:p>
            <w:pPr>
              <w:jc w:val="center"/>
              <w:rPr>
                <w:b/>
                <w:color w:val="000000" w:themeColor="text1"/>
                <w14:textFill>
                  <w14:solidFill>
                    <w14:schemeClr w14:val="tx1"/>
                  </w14:solidFill>
                </w14:textFill>
              </w:rPr>
            </w:pPr>
          </w:p>
        </w:tc>
        <w:tc>
          <w:tcPr>
            <w:tcW w:w="1961"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七</w:t>
            </w:r>
          </w:p>
        </w:tc>
        <w:tc>
          <w:tcPr>
            <w:tcW w:w="1952"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八1</w:t>
            </w:r>
          </w:p>
        </w:tc>
        <w:tc>
          <w:tcPr>
            <w:tcW w:w="1952"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八2</w:t>
            </w:r>
          </w:p>
        </w:tc>
        <w:tc>
          <w:tcPr>
            <w:tcW w:w="1961"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3"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七</w:t>
            </w:r>
          </w:p>
        </w:tc>
        <w:tc>
          <w:tcPr>
            <w:tcW w:w="1961" w:type="dxa"/>
            <w:tcBorders>
              <w:tl2br w:val="single" w:color="auto" w:sz="4" w:space="0"/>
            </w:tcBorders>
            <w:shd w:val="clear" w:color="auto" w:fill="auto"/>
            <w:vAlign w:val="center"/>
          </w:tcPr>
          <w:p>
            <w:pPr>
              <w:jc w:val="center"/>
              <w:rPr>
                <w:b/>
                <w:color w:val="000000" w:themeColor="text1"/>
                <w14:textFill>
                  <w14:solidFill>
                    <w14:schemeClr w14:val="tx1"/>
                  </w14:solidFill>
                </w14:textFill>
              </w:rPr>
            </w:pPr>
          </w:p>
        </w:tc>
        <w:tc>
          <w:tcPr>
            <w:tcW w:w="1952"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八1，七</w:t>
            </w:r>
          </w:p>
        </w:tc>
        <w:tc>
          <w:tcPr>
            <w:tcW w:w="1952"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八2，七</w:t>
            </w:r>
          </w:p>
        </w:tc>
        <w:tc>
          <w:tcPr>
            <w:tcW w:w="1961"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九，七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3"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八1</w:t>
            </w:r>
          </w:p>
        </w:tc>
        <w:tc>
          <w:tcPr>
            <w:tcW w:w="1961"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七，八1</w:t>
            </w:r>
          </w:p>
        </w:tc>
        <w:tc>
          <w:tcPr>
            <w:tcW w:w="1952" w:type="dxa"/>
            <w:tcBorders>
              <w:tl2br w:val="single" w:color="auto" w:sz="4" w:space="0"/>
            </w:tcBorders>
            <w:shd w:val="clear" w:color="auto" w:fill="auto"/>
            <w:vAlign w:val="center"/>
          </w:tcPr>
          <w:p>
            <w:pPr>
              <w:jc w:val="center"/>
              <w:rPr>
                <w:b/>
                <w:color w:val="000000" w:themeColor="text1"/>
                <w14:textFill>
                  <w14:solidFill>
                    <w14:schemeClr w14:val="tx1"/>
                  </w14:solidFill>
                </w14:textFill>
              </w:rPr>
            </w:pPr>
          </w:p>
        </w:tc>
        <w:tc>
          <w:tcPr>
            <w:tcW w:w="1952"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八2，八1</w:t>
            </w:r>
          </w:p>
        </w:tc>
        <w:tc>
          <w:tcPr>
            <w:tcW w:w="1961"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九，八1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3"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八2</w:t>
            </w:r>
          </w:p>
        </w:tc>
        <w:tc>
          <w:tcPr>
            <w:tcW w:w="1961"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七，八2</w:t>
            </w:r>
          </w:p>
        </w:tc>
        <w:tc>
          <w:tcPr>
            <w:tcW w:w="1952"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八1，八2</w:t>
            </w:r>
          </w:p>
        </w:tc>
        <w:tc>
          <w:tcPr>
            <w:tcW w:w="1952" w:type="dxa"/>
            <w:tcBorders>
              <w:tl2br w:val="single" w:color="auto" w:sz="4" w:space="0"/>
            </w:tcBorders>
            <w:shd w:val="clear" w:color="auto" w:fill="auto"/>
            <w:vAlign w:val="center"/>
          </w:tcPr>
          <w:p>
            <w:pPr>
              <w:jc w:val="center"/>
              <w:rPr>
                <w:b/>
                <w:color w:val="000000" w:themeColor="text1"/>
                <w14:textFill>
                  <w14:solidFill>
                    <w14:schemeClr w14:val="tx1"/>
                  </w14:solidFill>
                </w14:textFill>
              </w:rPr>
            </w:pPr>
          </w:p>
        </w:tc>
        <w:tc>
          <w:tcPr>
            <w:tcW w:w="1961"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九，八2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943"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九</w:t>
            </w:r>
          </w:p>
        </w:tc>
        <w:tc>
          <w:tcPr>
            <w:tcW w:w="1961"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七，九</w:t>
            </w:r>
          </w:p>
        </w:tc>
        <w:tc>
          <w:tcPr>
            <w:tcW w:w="1952"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八1，九</w:t>
            </w:r>
          </w:p>
        </w:tc>
        <w:tc>
          <w:tcPr>
            <w:tcW w:w="1952" w:type="dxa"/>
            <w:shd w:val="clear" w:color="auto" w:fill="auto"/>
            <w:vAlign w:val="center"/>
          </w:tcPr>
          <w:p>
            <w:pPr>
              <w:jc w:val="center"/>
              <w:rPr>
                <w:b/>
                <w:color w:val="000000" w:themeColor="text1"/>
                <w14:textFill>
                  <w14:solidFill>
                    <w14:schemeClr w14:val="tx1"/>
                  </w14:solidFill>
                </w14:textFill>
              </w:rPr>
            </w:pPr>
            <w:r>
              <w:rPr>
                <w:rFonts w:hint="eastAsia"/>
                <w:b/>
                <w:color w:val="000000" w:themeColor="text1"/>
                <w14:textFill>
                  <w14:solidFill>
                    <w14:schemeClr w14:val="tx1"/>
                  </w14:solidFill>
                </w14:textFill>
              </w:rPr>
              <w:t>八2，九</w:t>
            </w:r>
          </w:p>
        </w:tc>
        <w:tc>
          <w:tcPr>
            <w:tcW w:w="1961" w:type="dxa"/>
            <w:tcBorders>
              <w:tl2br w:val="single" w:color="auto" w:sz="4" w:space="0"/>
            </w:tcBorders>
            <w:shd w:val="clear" w:color="auto" w:fill="auto"/>
            <w:vAlign w:val="center"/>
          </w:tcPr>
          <w:p>
            <w:pPr>
              <w:jc w:val="center"/>
              <w:rPr>
                <w:b/>
                <w:color w:val="000000" w:themeColor="text1"/>
                <w14:textFill>
                  <w14:solidFill>
                    <w14:schemeClr w14:val="tx1"/>
                  </w14:solidFill>
                </w14:textFill>
              </w:rPr>
            </w:pPr>
          </w:p>
        </w:tc>
      </w:tr>
    </w:tbl>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由图可知共12种等可能的结果，其中选出的两名同学既有八年级又有九年级的结果共有4种，</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∴P（既有八年级又有九年级）=</w:t>
      </w:r>
      <w:r>
        <w:rPr>
          <w:b/>
          <w:color w:val="000000" w:themeColor="text1"/>
          <w:position w:val="-22"/>
          <w14:textFill>
            <w14:solidFill>
              <w14:schemeClr w14:val="tx1"/>
            </w14:solidFill>
          </w14:textFill>
        </w:rPr>
        <w:object>
          <v:shape id="_x0000_i1031" o:spt="75" type="#_x0000_t75" style="height:28.5pt;width:15pt;" o:ole="t" filled="f" o:preferrelative="t" stroked="f" coordsize="21600,21600">
            <v:path/>
            <v:fill on="f" focussize="0,0"/>
            <v:stroke on="f" joinstyle="miter"/>
            <v:imagedata r:id="rId26" o:title=""/>
            <o:lock v:ext="edit" aspectratio="t"/>
            <w10:wrap type="none"/>
            <w10:anchorlock/>
          </v:shape>
          <o:OLEObject Type="Embed" ProgID="Equation.DSMT4" ShapeID="_x0000_i1031" DrawAspect="Content" ObjectID="_1468075731" r:id="rId25">
            <o:LockedField>false</o:LockedField>
          </o:OLEObject>
        </w:object>
      </w:r>
      <w:r>
        <w:rPr>
          <w:rFonts w:hint="eastAsia"/>
          <w:b/>
          <w:color w:val="000000" w:themeColor="text1"/>
          <w14:textFill>
            <w14:solidFill>
              <w14:schemeClr w14:val="tx1"/>
            </w14:solidFill>
          </w14:textFill>
        </w:rPr>
        <w:t>=</w:t>
      </w:r>
      <w:r>
        <w:rPr>
          <w:b/>
          <w:color w:val="000000" w:themeColor="text1"/>
          <w:position w:val="-22"/>
          <w14:textFill>
            <w14:solidFill>
              <w14:schemeClr w14:val="tx1"/>
            </w14:solidFill>
          </w14:textFill>
        </w:rPr>
        <w:object>
          <v:shape id="_x0000_i1032" o:spt="75" type="#_x0000_t75" style="height:28.5pt;width:10.5pt;" o:ole="t" filled="f" o:preferrelative="t" stroked="f" coordsize="21600,21600">
            <v:path/>
            <v:fill on="f" focussize="0,0"/>
            <v:stroke on="f" joinstyle="miter"/>
            <v:imagedata r:id="rId28" o:title=""/>
            <o:lock v:ext="edit" aspectratio="t"/>
            <w10:wrap type="none"/>
            <w10:anchorlock/>
          </v:shape>
          <o:OLEObject Type="Embed" ProgID="Equation.DSMT4" ShapeID="_x0000_i1032" DrawAspect="Content" ObjectID="_1468075732" r:id="rId27">
            <o:LockedField>false</o:LockedField>
          </o:OLEObject>
        </w:object>
      </w:r>
      <w:r>
        <w:rPr>
          <w:rFonts w:hint="eastAsia"/>
          <w:b/>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数据的整理与描述，概率</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4.</w:t>
      </w:r>
      <w:r>
        <w:rPr>
          <w:rFonts w:hint="eastAsia"/>
          <w:b/>
          <w:color w:val="000000" w:themeColor="text1"/>
          <w14:textFill>
            <w14:solidFill>
              <w14:schemeClr w14:val="tx1"/>
            </w14:solidFill>
          </w14:textFill>
        </w:rPr>
        <w:t xml:space="preserve"> （2019四川省凉山市，21，8）</w:t>
      </w:r>
      <w:r>
        <w:rPr>
          <w:rFonts w:hint="eastAsia"/>
          <w:color w:val="000000" w:themeColor="text1"/>
          <w:szCs w:val="21"/>
          <w14:textFill>
            <w14:solidFill>
              <w14:schemeClr w14:val="tx1"/>
            </w14:solidFill>
          </w14:textFill>
        </w:rPr>
        <w:t>某校初中部举行诗词大会预选赛，学校对参赛同学获奖情况进行统计，绘制了</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如下两幅不完整的统计图，请结合图中相关数据解答下列问题.</w:t>
      </w:r>
    </w:p>
    <w:p>
      <w:pPr>
        <w:jc w:val="righ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3848100" cy="23698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3848100" cy="2369820"/>
                    </a:xfrm>
                    <a:prstGeom prst="rect">
                      <a:avLst/>
                    </a:prstGeom>
                    <a:noFill/>
                    <a:ln>
                      <a:noFill/>
                    </a:ln>
                  </pic:spPr>
                </pic:pic>
              </a:graphicData>
            </a:graphic>
          </wp:inline>
        </w:drawing>
      </w:r>
    </w:p>
    <w:p>
      <w:pPr>
        <w:jc w:val="right"/>
        <w:rPr>
          <w:color w:val="000000" w:themeColor="text1"/>
          <w14:textFill>
            <w14:solidFill>
              <w14:schemeClr w14:val="tx1"/>
            </w14:solidFill>
          </w14:textFill>
        </w:rPr>
      </w:pPr>
    </w:p>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第21题图</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（1）参加此次诗词大会预选赛的同学共有</w:t>
      </w:r>
      <w:r>
        <w:rPr>
          <w:rFonts w:hint="eastAsia"/>
          <w:color w:val="000000" w:themeColor="text1"/>
          <w:szCs w:val="21"/>
          <w:u w:val="single"/>
          <w14:textFill>
            <w14:solidFill>
              <w14:schemeClr w14:val="tx1"/>
            </w14:solidFill>
          </w14:textFill>
        </w:rPr>
        <w:t xml:space="preserve">  ▲   </w:t>
      </w:r>
      <w:r>
        <w:rPr>
          <w:rFonts w:hint="eastAsia"/>
          <w:color w:val="000000" w:themeColor="text1"/>
          <w:szCs w:val="21"/>
          <w14:textFill>
            <w14:solidFill>
              <w14:schemeClr w14:val="tx1"/>
            </w14:solidFill>
          </w14:textFill>
        </w:rPr>
        <w:t>人；</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（2）在扇形统计图中，“三等奖”所对应的扇形的圆心角的度数为</w:t>
      </w:r>
      <w:r>
        <w:rPr>
          <w:rFonts w:hint="eastAsia"/>
          <w:color w:val="000000" w:themeColor="text1"/>
          <w:szCs w:val="21"/>
          <w:u w:val="single"/>
          <w14:textFill>
            <w14:solidFill>
              <w14:schemeClr w14:val="tx1"/>
            </w14:solidFill>
          </w14:textFill>
        </w:rPr>
        <w:t xml:space="preserve">   ▲   </w:t>
      </w:r>
      <w:r>
        <w:rPr>
          <w:rFonts w:hint="eastAsia"/>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（3）将条形统计图补充完整；</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（4）若获得一等奖的同学中有</w:t>
      </w:r>
      <w:r>
        <w:rPr>
          <w:color w:val="000000" w:themeColor="text1"/>
          <w:position w:val="-22"/>
          <w:szCs w:val="21"/>
          <w14:textFill>
            <w14:solidFill>
              <w14:schemeClr w14:val="tx1"/>
            </w14:solidFill>
          </w14:textFill>
        </w:rPr>
        <w:object>
          <v:shape id="_x0000_i1033" o:spt="75" type="#_x0000_t75" style="height:29.25pt;width:11.25pt;" o:ole="t" filled="f" o:preferrelative="t" stroked="f" coordsize="21600,21600">
            <v:path/>
            <v:fill on="f" focussize="0,0"/>
            <v:stroke on="f" joinstyle="miter"/>
            <v:imagedata r:id="rId31" o:title=""/>
            <o:lock v:ext="edit" aspectratio="t"/>
            <w10:wrap type="none"/>
            <w10:anchorlock/>
          </v:shape>
          <o:OLEObject Type="Embed" ProgID="Equation.DSMT4" ShapeID="_x0000_i1033" DrawAspect="Content" ObjectID="_1468075733" r:id="rId30">
            <o:LockedField>false</o:LockedField>
          </o:OLEObject>
        </w:object>
      </w:r>
      <w:r>
        <w:rPr>
          <w:rFonts w:hint="eastAsia"/>
          <w:color w:val="000000" w:themeColor="text1"/>
          <w:szCs w:val="21"/>
          <w14:textFill>
            <w14:solidFill>
              <w14:schemeClr w14:val="tx1"/>
            </w14:solidFill>
          </w14:textFill>
        </w:rPr>
        <w:t>来自七年级，</w:t>
      </w:r>
      <w:r>
        <w:rPr>
          <w:color w:val="000000" w:themeColor="text1"/>
          <w:position w:val="-22"/>
          <w:szCs w:val="21"/>
          <w14:textFill>
            <w14:solidFill>
              <w14:schemeClr w14:val="tx1"/>
            </w14:solidFill>
          </w14:textFill>
        </w:rPr>
        <w:object>
          <v:shape id="_x0000_i1034" o:spt="75" type="#_x0000_t75" style="height:29.25pt;width:11.25pt;" o:ole="t" filled="f" o:preferrelative="t" stroked="f" coordsize="21600,21600">
            <v:path/>
            <v:fill on="f" focussize="0,0"/>
            <v:stroke on="f" joinstyle="miter"/>
            <v:imagedata r:id="rId33" o:title=""/>
            <o:lock v:ext="edit" aspectratio="t"/>
            <w10:wrap type="none"/>
            <w10:anchorlock/>
          </v:shape>
          <o:OLEObject Type="Embed" ProgID="Equation.DSMT4" ShapeID="_x0000_i1034" DrawAspect="Content" ObjectID="_1468075734" r:id="rId32">
            <o:LockedField>false</o:LockedField>
          </o:OLEObject>
        </w:object>
      </w:r>
      <w:r>
        <w:rPr>
          <w:rFonts w:hint="eastAsia"/>
          <w:color w:val="000000" w:themeColor="text1"/>
          <w:szCs w:val="21"/>
          <w14:textFill>
            <w14:solidFill>
              <w14:schemeClr w14:val="tx1"/>
            </w14:solidFill>
          </w14:textFill>
        </w:rPr>
        <w:t>来自九年级，其余的来自八年级.学校决定从获得一等奖的同学中任选两名同学参加全市诗词大会比赛．请通过列表或树状图方法求所选两名同学中，恰好是一名七年级和一名九年级同学的概率．</w:t>
      </w:r>
    </w:p>
    <w:p>
      <w:pPr>
        <w:rPr>
          <w:rFonts w:ascii="宋体" w:hAnsi="宋体"/>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ascii="宋体" w:hAnsi="宋体"/>
          <w:color w:val="000000" w:themeColor="text1"/>
          <w14:textFill>
            <w14:solidFill>
              <w14:schemeClr w14:val="tx1"/>
            </w14:solidFill>
          </w14:textFill>
        </w:rPr>
        <w:t>（1）</w:t>
      </w:r>
      <w:r>
        <w:rPr>
          <w:rFonts w:hint="eastAsia" w:hAnsi="宋体"/>
          <w:color w:val="000000" w:themeColor="text1"/>
          <w:szCs w:val="21"/>
          <w14:textFill>
            <w14:solidFill>
              <w14:schemeClr w14:val="tx1"/>
            </w14:solidFill>
          </w14:textFill>
        </w:rPr>
        <w:t>根据</w:t>
      </w:r>
      <w:r>
        <w:rPr>
          <w:rFonts w:ascii="宋体" w:hAnsi="宋体"/>
          <w:color w:val="000000" w:themeColor="text1"/>
          <w14:textFill>
            <w14:solidFill>
              <w14:schemeClr w14:val="tx1"/>
            </w14:solidFill>
          </w14:textFill>
        </w:rPr>
        <w:t>样本容量</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鼓励奖人数÷鼓励奖百分率为求样本容量</w:t>
      </w:r>
      <w:r>
        <w:rPr>
          <w:rFonts w:hint="eastAsia" w:ascii="宋体" w:hAnsi="宋体"/>
          <w:color w:val="000000" w:themeColor="text1"/>
          <w14:textFill>
            <w14:solidFill>
              <w14:schemeClr w14:val="tx1"/>
            </w14:solidFill>
          </w14:textFill>
        </w:rPr>
        <w:t>；</w:t>
      </w:r>
    </w:p>
    <w:p>
      <w:pPr>
        <w:rPr>
          <w:rFonts w:ascii="宋体" w:hAnsi="宋体"/>
          <w:color w:val="000000" w:themeColor="text1"/>
          <w14:textFill>
            <w14:solidFill>
              <w14:schemeClr w14:val="tx1"/>
            </w14:solidFill>
          </w14:textFill>
        </w:rPr>
      </w:pPr>
      <w:r>
        <w:rPr>
          <w:rFonts w:hint="eastAsia"/>
          <w:color w:val="000000" w:themeColor="text1"/>
          <w:szCs w:val="21"/>
          <w14:textFill>
            <w14:solidFill>
              <w14:schemeClr w14:val="tx1"/>
            </w14:solidFill>
          </w14:textFill>
        </w:rPr>
        <w:t>（2）</w:t>
      </w:r>
      <w:r>
        <w:rPr>
          <w:rFonts w:hint="eastAsia" w:hAnsi="宋体"/>
          <w:color w:val="000000" w:themeColor="text1"/>
          <w:szCs w:val="21"/>
          <w14:textFill>
            <w14:solidFill>
              <w14:schemeClr w14:val="tx1"/>
            </w14:solidFill>
          </w14:textFill>
        </w:rPr>
        <w:t>根据</w:t>
      </w:r>
      <w:r>
        <w:rPr>
          <w:rFonts w:ascii="宋体" w:hAnsi="宋体"/>
          <w:color w:val="000000" w:themeColor="text1"/>
          <w14:textFill>
            <w14:solidFill>
              <w14:schemeClr w14:val="tx1"/>
            </w14:solidFill>
          </w14:textFill>
        </w:rPr>
        <w:t>三等奖所对应的圆心角</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样本数</w:t>
      </w:r>
      <w:r>
        <w:rPr>
          <w:rFonts w:hint="eastAsia" w:ascii="宋体" w:hAnsi="宋体"/>
          <w:color w:val="000000" w:themeColor="text1"/>
          <w14:textFill>
            <w14:solidFill>
              <w14:schemeClr w14:val="tx1"/>
            </w14:solidFill>
          </w14:textFill>
        </w:rPr>
        <w:t>10</w:t>
      </w:r>
      <w:r>
        <w:rPr>
          <w:rFonts w:ascii="宋体" w:hAnsi="宋体"/>
          <w:color w:val="000000" w:themeColor="text1"/>
          <w14:textFill>
            <w14:solidFill>
              <w14:schemeClr w14:val="tx1"/>
            </w14:solidFill>
          </w14:textFill>
        </w:rPr>
        <w:t>÷样本容量</w:t>
      </w:r>
      <w:r>
        <w:rPr>
          <w:rFonts w:hint="eastAsia" w:ascii="宋体" w:hAnsi="宋体"/>
          <w:color w:val="000000" w:themeColor="text1"/>
          <w14:textFill>
            <w14:solidFill>
              <w14:schemeClr w14:val="tx1"/>
            </w14:solidFill>
          </w14:textFill>
        </w:rPr>
        <w:t>×360°求圆心角；</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（3）先求二等奖人数，再得一等奖人数，最后画出条形图；</w:t>
      </w:r>
    </w:p>
    <w:p>
      <w:pPr>
        <w:autoSpaceDE w:val="0"/>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求出</w:t>
      </w:r>
      <w:r>
        <w:rPr>
          <w:rFonts w:ascii="宋体" w:hAnsi="宋体"/>
          <w:color w:val="000000" w:themeColor="text1"/>
          <w14:textFill>
            <w14:solidFill>
              <w14:schemeClr w14:val="tx1"/>
            </w14:solidFill>
          </w14:textFill>
        </w:rPr>
        <w:t>七年级</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八年级</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九年级</w:t>
      </w:r>
      <w:r>
        <w:rPr>
          <w:rFonts w:hint="eastAsia" w:ascii="宋体" w:hAnsi="宋体"/>
          <w:color w:val="000000" w:themeColor="text1"/>
          <w14:textFill>
            <w14:solidFill>
              <w14:schemeClr w14:val="tx1"/>
            </w14:solidFill>
          </w14:textFill>
        </w:rPr>
        <w:t>的</w:t>
      </w:r>
      <w:r>
        <w:rPr>
          <w:rFonts w:ascii="宋体" w:hAnsi="宋体"/>
          <w:color w:val="000000" w:themeColor="text1"/>
          <w14:textFill>
            <w14:solidFill>
              <w14:schemeClr w14:val="tx1"/>
            </w14:solidFill>
          </w14:textFill>
        </w:rPr>
        <w:t>人数</w:t>
      </w:r>
      <w:r>
        <w:rPr>
          <w:rFonts w:ascii="宋体" w:hAnsi="宋体"/>
          <w:iCs/>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画出</w:t>
      </w:r>
      <w:r>
        <w:rPr>
          <w:rFonts w:ascii="宋体" w:hAnsi="宋体"/>
          <w:color w:val="000000" w:themeColor="text1"/>
          <w14:textFill>
            <w14:solidFill>
              <w14:schemeClr w14:val="tx1"/>
            </w14:solidFill>
          </w14:textFill>
        </w:rPr>
        <w:t>树状图</w:t>
      </w:r>
      <w:r>
        <w:rPr>
          <w:rFonts w:hint="eastAsia" w:ascii="宋体" w:hAnsi="宋体"/>
          <w:iCs/>
          <w:color w:val="000000" w:themeColor="text1"/>
          <w14:textFill>
            <w14:solidFill>
              <w14:schemeClr w14:val="tx1"/>
            </w14:solidFill>
          </w14:textFill>
        </w:rPr>
        <w:t>，再根据树状图求出概率</w:t>
      </w:r>
      <w:r>
        <w:rPr>
          <w:rFonts w:hint="eastAsia" w:ascii="宋体" w:hAnsi="宋体"/>
          <w:color w:val="000000" w:themeColor="text1"/>
          <w14:textFill>
            <w14:solidFill>
              <w14:schemeClr w14:val="tx1"/>
            </w14:solidFill>
          </w14:textFill>
        </w:rPr>
        <w:t>.</w:t>
      </w:r>
    </w:p>
    <w:p>
      <w:pPr>
        <w:autoSpaceDE w:val="0"/>
        <w:rPr>
          <w:rFonts w:ascii="宋体" w:hAnsi="宋体"/>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ascii="宋体" w:hAnsi="宋体"/>
          <w:color w:val="000000" w:themeColor="text1"/>
          <w14:textFill>
            <w14:solidFill>
              <w14:schemeClr w14:val="tx1"/>
            </w14:solidFill>
          </w14:textFill>
        </w:rPr>
        <w:t>（1）鼓励奖人数为18</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百分率为45%</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所以样本容量为：18÷45%=40（人）</w:t>
      </w:r>
    </w:p>
    <w:p>
      <w:pPr>
        <w:autoSpaceDE w:val="0"/>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（2）三等奖所对应的圆心角=</w:t>
      </w:r>
      <w:r>
        <w:rPr>
          <w:rFonts w:ascii="宋体" w:hAnsi="宋体"/>
          <w:color w:val="000000" w:themeColor="text1"/>
          <w:position w:val="-24"/>
          <w14:textFill>
            <w14:solidFill>
              <w14:schemeClr w14:val="tx1"/>
            </w14:solidFill>
          </w14:textFill>
        </w:rPr>
        <w:object>
          <v:shape id="_x0000_i1035" o:spt="75" type="#_x0000_t75" style="height:31.5pt;width:18pt;" o:ole="t" filled="f" o:preferrelative="t" stroked="f" coordsize="21600,21600">
            <v:path/>
            <v:fill on="f" focussize="0,0"/>
            <v:stroke on="f" joinstyle="miter"/>
            <v:imagedata r:id="rId35" o:title=""/>
            <o:lock v:ext="edit" aspectratio="t"/>
            <w10:wrap type="none"/>
            <w10:anchorlock/>
          </v:shape>
          <o:OLEObject Type="Embed" ProgID="Equation.3" ShapeID="_x0000_i1035" DrawAspect="Content" ObjectID="_1468075735" r:id="rId34">
            <o:LockedField>false</o:LockedField>
          </o:OLEObject>
        </w:object>
      </w:r>
      <w:r>
        <w:rPr>
          <w:rFonts w:hint="eastAsia" w:ascii="宋体" w:hAnsi="宋体"/>
          <w:color w:val="000000" w:themeColor="text1"/>
          <w14:textFill>
            <w14:solidFill>
              <w14:schemeClr w14:val="tx1"/>
            </w14:solidFill>
          </w14:textFill>
        </w:rPr>
        <w:t>×360°</w:t>
      </w:r>
      <w:r>
        <w:rPr>
          <w:rFonts w:ascii="宋体" w:hAnsi="宋体"/>
          <w:color w:val="000000" w:themeColor="text1"/>
          <w14:textFill>
            <w14:solidFill>
              <w14:schemeClr w14:val="tx1"/>
            </w14:solidFill>
          </w14:textFill>
        </w:rPr>
        <w:t>=90°；</w:t>
      </w:r>
    </w:p>
    <w:p>
      <w:pPr>
        <w:autoSpaceDE w:val="0"/>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（3）二等奖人数为：20%×40=8（人）</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一等奖人数为：40-8-10-18=4（人）</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条形统计图如下：</w:t>
      </w:r>
    </w:p>
    <w:p>
      <w:pPr>
        <w:autoSpaceDE w:val="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545080" cy="2560320"/>
            <wp:effectExtent l="0" t="0" r="762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545080" cy="2560320"/>
                    </a:xfrm>
                    <a:prstGeom prst="rect">
                      <a:avLst/>
                    </a:prstGeom>
                    <a:noFill/>
                    <a:ln>
                      <a:noFill/>
                    </a:ln>
                  </pic:spPr>
                </pic:pic>
              </a:graphicData>
            </a:graphic>
          </wp:inline>
        </w:drawing>
      </w:r>
    </w:p>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第21题答图①</w:t>
      </w:r>
    </w:p>
    <w:p>
      <w:pPr>
        <w:autoSpaceDE w:val="0"/>
        <w:rPr>
          <w:rFonts w:ascii="宋体" w:hAnsi="宋体"/>
          <w:color w:val="000000" w:themeColor="text1"/>
          <w14:textFill>
            <w14:solidFill>
              <w14:schemeClr w14:val="tx1"/>
            </w14:solidFill>
          </w14:textFill>
        </w:rPr>
      </w:pPr>
    </w:p>
    <w:p>
      <w:pPr>
        <w:autoSpaceDE w:val="0"/>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（4）一等奖有4人</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则七年级有1人</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八年级1人</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九年级2人</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用树状图</w:t>
      </w:r>
      <w:r>
        <w:rPr>
          <w:rFonts w:hint="eastAsia" w:ascii="宋体" w:hAnsi="宋体"/>
          <w:iCs/>
          <w:color w:val="000000" w:themeColor="text1"/>
          <w14:textFill>
            <w14:solidFill>
              <w14:schemeClr w14:val="tx1"/>
            </w14:solidFill>
          </w14:textFill>
        </w:rPr>
        <w:t>表示</w:t>
      </w:r>
      <w:r>
        <w:rPr>
          <w:rFonts w:ascii="宋体" w:hAnsi="宋体"/>
          <w:color w:val="000000" w:themeColor="text1"/>
          <w14:textFill>
            <w14:solidFill>
              <w14:schemeClr w14:val="tx1"/>
            </w14:solidFill>
          </w14:textFill>
        </w:rPr>
        <w:t>如下：</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5273040" cy="1889760"/>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273040" cy="1889760"/>
                    </a:xfrm>
                    <a:prstGeom prst="rect">
                      <a:avLst/>
                    </a:prstGeom>
                    <a:noFill/>
                    <a:ln>
                      <a:noFill/>
                    </a:ln>
                  </pic:spPr>
                </pic:pic>
              </a:graphicData>
            </a:graphic>
          </wp:inline>
        </w:drawing>
      </w:r>
    </w:p>
    <w:p>
      <w:pPr>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第21题答图②</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由树状图可得，总共有12种结果，符合条件的有4种，故所选两名同学中，恰好是一名七年级和一名九年级同学的概率是4</w:t>
      </w:r>
      <w:r>
        <w:rPr>
          <w:rFonts w:hint="eastAsia" w:ascii="宋体" w:hAnsi="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12=</w:t>
      </w:r>
      <w:r>
        <w:rPr>
          <w:color w:val="000000" w:themeColor="text1"/>
          <w:position w:val="-22"/>
          <w:szCs w:val="21"/>
          <w14:textFill>
            <w14:solidFill>
              <w14:schemeClr w14:val="tx1"/>
            </w14:solidFill>
          </w14:textFill>
        </w:rPr>
        <w:object>
          <v:shape id="_x0000_i1036" o:spt="75" type="#_x0000_t75" style="height:29.25pt;width:9.75pt;" o:ole="t" filled="f" o:preferrelative="t" stroked="f" coordsize="21600,21600">
            <v:path/>
            <v:fill on="f" focussize="0,0"/>
            <v:stroke on="f" joinstyle="miter"/>
            <v:imagedata r:id="rId39" o:title=""/>
            <o:lock v:ext="edit" aspectratio="t"/>
            <w10:wrap type="none"/>
            <w10:anchorlock/>
          </v:shape>
          <o:OLEObject Type="Embed" ProgID="Equation.DSMT4" ShapeID="_x0000_i1036" DrawAspect="Content" ObjectID="_1468075736" r:id="rId38">
            <o:LockedField>false</o:LockedField>
          </o:OLEObject>
        </w:object>
      </w:r>
      <w:r>
        <w:rPr>
          <w:rFonts w:hint="eastAsia"/>
          <w:color w:val="000000" w:themeColor="text1"/>
          <w:szCs w:val="21"/>
          <w14:textFill>
            <w14:solidFill>
              <w14:schemeClr w14:val="tx1"/>
            </w14:solidFill>
          </w14:textFill>
        </w:rPr>
        <w:t>．</w:t>
      </w:r>
    </w:p>
    <w:p>
      <w:pPr>
        <w:rPr>
          <w:color w:val="000000" w:themeColor="text1"/>
          <w:spacing w:val="15"/>
          <w:kern w:val="0"/>
          <w:szCs w:val="21"/>
          <w:shd w:val="clear" w:color="auto" w:fill="FFFFFF"/>
          <w14:textFill>
            <w14:solidFill>
              <w14:schemeClr w14:val="tx1"/>
            </w14:solidFill>
          </w14:textFill>
        </w:rPr>
      </w:pPr>
      <w:r>
        <w:rPr>
          <w:rFonts w:hAnsi="宋体"/>
          <w:b/>
          <w:color w:val="000000" w:themeColor="text1"/>
          <w:szCs w:val="21"/>
          <w14:textFill>
            <w14:solidFill>
              <w14:schemeClr w14:val="tx1"/>
            </w14:solidFill>
          </w14:textFill>
        </w:rPr>
        <w:t>【知识点】</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"http://www.jyeoo.com/math/ques/detail/a4da1881-2c84-4b09-bbba-0415817ee230" </w:instrText>
      </w:r>
      <w:r>
        <w:rPr>
          <w:color w:val="000000" w:themeColor="text1"/>
          <w14:textFill>
            <w14:solidFill>
              <w14:schemeClr w14:val="tx1"/>
            </w14:solidFill>
          </w14:textFill>
        </w:rPr>
        <w:fldChar w:fldCharType="separate"/>
      </w:r>
      <w:r>
        <w:rPr>
          <w:color w:val="000000" w:themeColor="text1"/>
          <w:spacing w:val="15"/>
          <w:kern w:val="0"/>
          <w:szCs w:val="21"/>
          <w:shd w:val="clear" w:color="auto" w:fill="FFFFFF"/>
          <w14:textFill>
            <w14:solidFill>
              <w14:schemeClr w14:val="tx1"/>
            </w14:solidFill>
          </w14:textFill>
        </w:rPr>
        <w:t>扇形统计图</w:t>
      </w:r>
      <w:r>
        <w:rPr>
          <w:color w:val="000000" w:themeColor="text1"/>
          <w:spacing w:val="15"/>
          <w:kern w:val="0"/>
          <w:szCs w:val="21"/>
          <w:shd w:val="clear" w:color="auto" w:fill="FFFFFF"/>
          <w14:textFill>
            <w14:solidFill>
              <w14:schemeClr w14:val="tx1"/>
            </w14:solidFill>
          </w14:textFill>
        </w:rPr>
        <w:fldChar w:fldCharType="end"/>
      </w:r>
      <w:r>
        <w:rPr>
          <w:color w:val="000000" w:themeColor="text1"/>
          <w:spacing w:val="15"/>
          <w:kern w:val="0"/>
          <w:szCs w:val="21"/>
          <w:shd w:val="clear" w:color="auto" w:fill="FFFFFF"/>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"http://www.jyeoo.com/math/ques/detail/a4da1881-2c84-4b09-bbba-0415817ee230" </w:instrText>
      </w:r>
      <w:r>
        <w:rPr>
          <w:color w:val="000000" w:themeColor="text1"/>
          <w14:textFill>
            <w14:solidFill>
              <w14:schemeClr w14:val="tx1"/>
            </w14:solidFill>
          </w14:textFill>
        </w:rPr>
        <w:fldChar w:fldCharType="separate"/>
      </w:r>
      <w:r>
        <w:rPr>
          <w:color w:val="000000" w:themeColor="text1"/>
          <w:spacing w:val="15"/>
          <w:kern w:val="0"/>
          <w:szCs w:val="21"/>
          <w:shd w:val="clear" w:color="auto" w:fill="FFFFFF"/>
          <w14:textFill>
            <w14:solidFill>
              <w14:schemeClr w14:val="tx1"/>
            </w14:solidFill>
          </w14:textFill>
        </w:rPr>
        <w:t>条形统计图</w:t>
      </w:r>
      <w:r>
        <w:rPr>
          <w:color w:val="000000" w:themeColor="text1"/>
          <w:spacing w:val="15"/>
          <w:kern w:val="0"/>
          <w:szCs w:val="21"/>
          <w:shd w:val="clear" w:color="auto" w:fill="FFFFFF"/>
          <w14:textFill>
            <w14:solidFill>
              <w14:schemeClr w14:val="tx1"/>
            </w14:solidFill>
          </w14:textFill>
        </w:rPr>
        <w:fldChar w:fldCharType="end"/>
      </w:r>
      <w:r>
        <w:rPr>
          <w:color w:val="000000" w:themeColor="text1"/>
          <w:spacing w:val="15"/>
          <w:kern w:val="0"/>
          <w:szCs w:val="21"/>
          <w:shd w:val="clear" w:color="auto" w:fill="FFFFFF"/>
          <w14:textFill>
            <w14:solidFill>
              <w14:schemeClr w14:val="tx1"/>
            </w14:solidFill>
          </w14:textFill>
        </w:rPr>
        <w:t>；</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"http://www.jyeoo.com/math/ques/detail/a4da1881-2c84-4b09-bbba-0415817ee230" </w:instrText>
      </w:r>
      <w:r>
        <w:rPr>
          <w:color w:val="000000" w:themeColor="text1"/>
          <w14:textFill>
            <w14:solidFill>
              <w14:schemeClr w14:val="tx1"/>
            </w14:solidFill>
          </w14:textFill>
        </w:rPr>
        <w:fldChar w:fldCharType="separate"/>
      </w:r>
      <w:r>
        <w:rPr>
          <w:color w:val="000000" w:themeColor="text1"/>
          <w:spacing w:val="15"/>
          <w:kern w:val="0"/>
          <w:szCs w:val="21"/>
          <w:shd w:val="clear" w:color="auto" w:fill="FFFFFF"/>
          <w14:textFill>
            <w14:solidFill>
              <w14:schemeClr w14:val="tx1"/>
            </w14:solidFill>
          </w14:textFill>
        </w:rPr>
        <w:t>列表法与树状图法</w:t>
      </w:r>
      <w:r>
        <w:rPr>
          <w:color w:val="000000" w:themeColor="text1"/>
          <w:spacing w:val="15"/>
          <w:kern w:val="0"/>
          <w:szCs w:val="21"/>
          <w:shd w:val="clear" w:color="auto" w:fill="FFFFFF"/>
          <w14:textFill>
            <w14:solidFill>
              <w14:schemeClr w14:val="tx1"/>
            </w14:solidFill>
          </w14:textFill>
        </w:rPr>
        <w:fldChar w:fldCharType="end"/>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 xml:space="preserve"> (2019四川巴中,21,10分)</w:t>
      </w:r>
      <w:r>
        <w:rPr>
          <w:rFonts w:hint="eastAsia"/>
          <w:color w:val="000000" w:themeColor="text1"/>
          <w14:textFill>
            <w14:solidFill>
              <w14:schemeClr w14:val="tx1"/>
            </w14:solidFill>
          </w14:textFill>
        </w:rPr>
        <w:t>如图表示的是某班部分同学衣服上口袋的数目:</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①从图中给出的信息得到学生衣服上口袋数目的中位数为________,众数为________;</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②根据上图信息,在给出的图表中绘制频数条形统计图,由此估计该班学生衣服上口袋数目为5≤x&lt;7的概率.</w:t>
      </w:r>
    </w:p>
    <w:p>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g">
            <w:drawing>
              <wp:inline distT="0" distB="0" distL="114300" distR="114300">
                <wp:extent cx="4227195" cy="2468880"/>
                <wp:effectExtent l="0" t="0" r="1905" b="6985"/>
                <wp:docPr id="29" name="组合 29"/>
                <wp:cNvGraphicFramePr/>
                <a:graphic xmlns:a="http://schemas.openxmlformats.org/drawingml/2006/main">
                  <a:graphicData uri="http://schemas.microsoft.com/office/word/2010/wordprocessingGroup">
                    <wpg:wgp>
                      <wpg:cNvGrpSpPr/>
                      <wpg:grpSpPr>
                        <a:xfrm>
                          <a:off x="0" y="0"/>
                          <a:ext cx="4227195" cy="2468880"/>
                          <a:chOff x="2211" y="900"/>
                          <a:chExt cx="6657" cy="3888"/>
                        </a:xfrm>
                      </wpg:grpSpPr>
                      <pic:pic xmlns:pic="http://schemas.openxmlformats.org/drawingml/2006/picture">
                        <pic:nvPicPr>
                          <pic:cNvPr id="28" name="图片 108"/>
                          <pic:cNvPicPr>
                            <a:picLocks noChangeAspect="1"/>
                          </pic:cNvPicPr>
                        </pic:nvPicPr>
                        <pic:blipFill>
                          <a:blip r:embed="rId40"/>
                          <a:stretch>
                            <a:fillRect/>
                          </a:stretch>
                        </pic:blipFill>
                        <pic:spPr>
                          <a:xfrm>
                            <a:off x="2494" y="1410"/>
                            <a:ext cx="6375" cy="3379"/>
                          </a:xfrm>
                          <a:prstGeom prst="rect">
                            <a:avLst/>
                          </a:prstGeom>
                          <a:noFill/>
                          <a:ln>
                            <a:noFill/>
                          </a:ln>
                        </pic:spPr>
                      </pic:pic>
                      <wps:wsp>
                        <wps:cNvPr id="30" name="文本框 1"/>
                        <wps:cNvSpPr txBox="1"/>
                        <wps:spPr>
                          <a:xfrm>
                            <a:off x="2211" y="900"/>
                            <a:ext cx="1440" cy="372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sz w:val="15"/>
                                  <w:szCs w:val="18"/>
                                </w:rPr>
                              </w:pPr>
                              <w:r>
                                <w:rPr>
                                  <w:rFonts w:hint="eastAsia"/>
                                  <w:sz w:val="15"/>
                                  <w:szCs w:val="18"/>
                                </w:rPr>
                                <w:t>口袋数</w:t>
                              </w:r>
                            </w:p>
                            <w:p>
                              <w:pPr>
                                <w:rPr>
                                  <w:sz w:val="15"/>
                                  <w:szCs w:val="18"/>
                                </w:rPr>
                              </w:pPr>
                              <w:r>
                                <w:rPr>
                                  <w:rFonts w:hint="eastAsia"/>
                                  <w:sz w:val="15"/>
                                  <w:szCs w:val="18"/>
                                </w:rPr>
                                <w:t>10</w:t>
                              </w:r>
                            </w:p>
                            <w:p>
                              <w:pPr>
                                <w:rPr>
                                  <w:sz w:val="15"/>
                                  <w:szCs w:val="18"/>
                                </w:rPr>
                              </w:pPr>
                              <w:r>
                                <w:rPr>
                                  <w:rFonts w:hint="eastAsia"/>
                                  <w:sz w:val="15"/>
                                  <w:szCs w:val="18"/>
                                </w:rPr>
                                <w:t>9</w:t>
                              </w:r>
                            </w:p>
                            <w:p>
                              <w:pPr>
                                <w:rPr>
                                  <w:sz w:val="15"/>
                                  <w:szCs w:val="18"/>
                                </w:rPr>
                              </w:pPr>
                              <w:r>
                                <w:rPr>
                                  <w:rFonts w:hint="eastAsia"/>
                                  <w:sz w:val="15"/>
                                  <w:szCs w:val="18"/>
                                </w:rPr>
                                <w:t>8</w:t>
                              </w:r>
                            </w:p>
                            <w:p>
                              <w:pPr>
                                <w:rPr>
                                  <w:sz w:val="15"/>
                                  <w:szCs w:val="18"/>
                                </w:rPr>
                              </w:pPr>
                              <w:r>
                                <w:rPr>
                                  <w:rFonts w:hint="eastAsia"/>
                                  <w:sz w:val="15"/>
                                  <w:szCs w:val="18"/>
                                </w:rPr>
                                <w:t>7</w:t>
                              </w:r>
                            </w:p>
                            <w:p>
                              <w:pPr>
                                <w:rPr>
                                  <w:sz w:val="15"/>
                                  <w:szCs w:val="18"/>
                                </w:rPr>
                              </w:pPr>
                              <w:r>
                                <w:rPr>
                                  <w:rFonts w:hint="eastAsia"/>
                                  <w:sz w:val="15"/>
                                  <w:szCs w:val="18"/>
                                </w:rPr>
                                <w:t>6</w:t>
                              </w:r>
                            </w:p>
                            <w:p>
                              <w:pPr>
                                <w:rPr>
                                  <w:sz w:val="15"/>
                                  <w:szCs w:val="18"/>
                                </w:rPr>
                              </w:pPr>
                              <w:r>
                                <w:rPr>
                                  <w:rFonts w:hint="eastAsia"/>
                                  <w:sz w:val="15"/>
                                  <w:szCs w:val="18"/>
                                </w:rPr>
                                <w:t>5</w:t>
                              </w:r>
                            </w:p>
                            <w:p>
                              <w:pPr>
                                <w:rPr>
                                  <w:sz w:val="15"/>
                                  <w:szCs w:val="18"/>
                                </w:rPr>
                              </w:pPr>
                              <w:r>
                                <w:rPr>
                                  <w:rFonts w:hint="eastAsia"/>
                                  <w:sz w:val="15"/>
                                  <w:szCs w:val="18"/>
                                </w:rPr>
                                <w:t>4</w:t>
                              </w:r>
                            </w:p>
                            <w:p>
                              <w:pPr>
                                <w:rPr>
                                  <w:sz w:val="15"/>
                                  <w:szCs w:val="18"/>
                                </w:rPr>
                              </w:pPr>
                              <w:r>
                                <w:rPr>
                                  <w:rFonts w:hint="eastAsia"/>
                                  <w:sz w:val="15"/>
                                  <w:szCs w:val="18"/>
                                </w:rPr>
                                <w:t>3</w:t>
                              </w:r>
                            </w:p>
                            <w:p>
                              <w:pPr>
                                <w:rPr>
                                  <w:sz w:val="15"/>
                                  <w:szCs w:val="18"/>
                                </w:rPr>
                              </w:pPr>
                              <w:r>
                                <w:rPr>
                                  <w:rFonts w:hint="eastAsia"/>
                                  <w:sz w:val="15"/>
                                  <w:szCs w:val="18"/>
                                </w:rPr>
                                <w:t>2</w:t>
                              </w:r>
                            </w:p>
                            <w:p>
                              <w:pPr>
                                <w:rPr>
                                  <w:sz w:val="15"/>
                                  <w:szCs w:val="18"/>
                                </w:rPr>
                              </w:pPr>
                              <w:r>
                                <w:rPr>
                                  <w:rFonts w:hint="eastAsia"/>
                                  <w:sz w:val="15"/>
                                  <w:szCs w:val="18"/>
                                </w:rPr>
                                <w:t>1</w:t>
                              </w:r>
                            </w:p>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inline>
            </w:drawing>
          </mc:Choice>
          <mc:Fallback>
            <w:pict>
              <v:group id="_x0000_s1026" o:spid="_x0000_s1026" o:spt="203" style="height:194.4pt;width:332.85pt;" coordorigin="2211,900" coordsize="6657,3888" o:gfxdata="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">
                <o:lock v:ext="edit" aspectratio="f"/>
                <v:shape id="图片 108" o:spid="_x0000_s1026" o:spt="75" type="#_x0000_t75" style="position:absolute;left:2494;top:1410;height:3379;width:6375;" filled="f" o:preferrelative="t" stroked="f" coordsize="21600,21600" o:gfxdata="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lh0wS5AAAA2wAA&#10;AA8AAAAAAAAAAQAgAAAAIgAAAGRycy9kb3ducmV2LnhtbFBLAQIUABQAAAAIAIdO4kAzLwWeOwAA&#10;ADkAAAAQAAAAAAAAAAEAIAAAAAgBAABkcnMvc2hhcGV4bWwueG1sUEsFBgAAAAAGAAYAWwEAALID&#10;AAAAAA==&#10;">
                  <v:fill on="f" focussize="0,0"/>
                  <v:stroke on="f"/>
                  <v:imagedata r:id="rId40" o:title=""/>
                  <o:lock v:ext="edit" aspectratio="t"/>
                </v:shape>
                <v:shape id="文本框 1" o:spid="_x0000_s1026" o:spt="202" type="#_x0000_t202" style="position:absolute;left:2211;top:900;height:3720;width:1440;" filled="f" stroked="f" coordsize="21600,21600" o:gfxdata="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gJEV4LsAAADb&#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rPr>
                            <w:sz w:val="15"/>
                            <w:szCs w:val="18"/>
                          </w:rPr>
                        </w:pPr>
                        <w:r>
                          <w:rPr>
                            <w:rFonts w:hint="eastAsia"/>
                            <w:sz w:val="15"/>
                            <w:szCs w:val="18"/>
                          </w:rPr>
                          <w:t>口袋数</w:t>
                        </w:r>
                      </w:p>
                      <w:p>
                        <w:pPr>
                          <w:rPr>
                            <w:sz w:val="15"/>
                            <w:szCs w:val="18"/>
                          </w:rPr>
                        </w:pPr>
                        <w:r>
                          <w:rPr>
                            <w:rFonts w:hint="eastAsia"/>
                            <w:sz w:val="15"/>
                            <w:szCs w:val="18"/>
                          </w:rPr>
                          <w:t>10</w:t>
                        </w:r>
                      </w:p>
                      <w:p>
                        <w:pPr>
                          <w:rPr>
                            <w:sz w:val="15"/>
                            <w:szCs w:val="18"/>
                          </w:rPr>
                        </w:pPr>
                        <w:r>
                          <w:rPr>
                            <w:rFonts w:hint="eastAsia"/>
                            <w:sz w:val="15"/>
                            <w:szCs w:val="18"/>
                          </w:rPr>
                          <w:t>9</w:t>
                        </w:r>
                      </w:p>
                      <w:p>
                        <w:pPr>
                          <w:rPr>
                            <w:sz w:val="15"/>
                            <w:szCs w:val="18"/>
                          </w:rPr>
                        </w:pPr>
                        <w:r>
                          <w:rPr>
                            <w:rFonts w:hint="eastAsia"/>
                            <w:sz w:val="15"/>
                            <w:szCs w:val="18"/>
                          </w:rPr>
                          <w:t>8</w:t>
                        </w:r>
                      </w:p>
                      <w:p>
                        <w:pPr>
                          <w:rPr>
                            <w:sz w:val="15"/>
                            <w:szCs w:val="18"/>
                          </w:rPr>
                        </w:pPr>
                        <w:r>
                          <w:rPr>
                            <w:rFonts w:hint="eastAsia"/>
                            <w:sz w:val="15"/>
                            <w:szCs w:val="18"/>
                          </w:rPr>
                          <w:t>7</w:t>
                        </w:r>
                      </w:p>
                      <w:p>
                        <w:pPr>
                          <w:rPr>
                            <w:sz w:val="15"/>
                            <w:szCs w:val="18"/>
                          </w:rPr>
                        </w:pPr>
                        <w:r>
                          <w:rPr>
                            <w:rFonts w:hint="eastAsia"/>
                            <w:sz w:val="15"/>
                            <w:szCs w:val="18"/>
                          </w:rPr>
                          <w:t>6</w:t>
                        </w:r>
                      </w:p>
                      <w:p>
                        <w:pPr>
                          <w:rPr>
                            <w:sz w:val="15"/>
                            <w:szCs w:val="18"/>
                          </w:rPr>
                        </w:pPr>
                        <w:r>
                          <w:rPr>
                            <w:rFonts w:hint="eastAsia"/>
                            <w:sz w:val="15"/>
                            <w:szCs w:val="18"/>
                          </w:rPr>
                          <w:t>5</w:t>
                        </w:r>
                      </w:p>
                      <w:p>
                        <w:pPr>
                          <w:rPr>
                            <w:sz w:val="15"/>
                            <w:szCs w:val="18"/>
                          </w:rPr>
                        </w:pPr>
                        <w:r>
                          <w:rPr>
                            <w:rFonts w:hint="eastAsia"/>
                            <w:sz w:val="15"/>
                            <w:szCs w:val="18"/>
                          </w:rPr>
                          <w:t>4</w:t>
                        </w:r>
                      </w:p>
                      <w:p>
                        <w:pPr>
                          <w:rPr>
                            <w:sz w:val="15"/>
                            <w:szCs w:val="18"/>
                          </w:rPr>
                        </w:pPr>
                        <w:r>
                          <w:rPr>
                            <w:rFonts w:hint="eastAsia"/>
                            <w:sz w:val="15"/>
                            <w:szCs w:val="18"/>
                          </w:rPr>
                          <w:t>3</w:t>
                        </w:r>
                      </w:p>
                      <w:p>
                        <w:pPr>
                          <w:rPr>
                            <w:sz w:val="15"/>
                            <w:szCs w:val="18"/>
                          </w:rPr>
                        </w:pPr>
                        <w:r>
                          <w:rPr>
                            <w:rFonts w:hint="eastAsia"/>
                            <w:sz w:val="15"/>
                            <w:szCs w:val="18"/>
                          </w:rPr>
                          <w:t>2</w:t>
                        </w:r>
                      </w:p>
                      <w:p>
                        <w:pPr>
                          <w:rPr>
                            <w:sz w:val="15"/>
                            <w:szCs w:val="18"/>
                          </w:rPr>
                        </w:pPr>
                        <w:r>
                          <w:rPr>
                            <w:rFonts w:hint="eastAsia"/>
                            <w:sz w:val="15"/>
                            <w:szCs w:val="18"/>
                          </w:rPr>
                          <w:t>1</w:t>
                        </w:r>
                      </w:p>
                      <w:p/>
                    </w:txbxContent>
                  </v:textbox>
                </v:shape>
                <w10:wrap type="none"/>
                <w10:anchorlock/>
              </v:group>
            </w:pict>
          </mc:Fallback>
        </mc:AlternateConten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3002915" cy="2169160"/>
            <wp:effectExtent l="0" t="0" r="6985" b="2540"/>
            <wp:docPr id="31"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9"/>
                    <pic:cNvPicPr>
                      <a:picLocks noChangeAspect="1"/>
                    </pic:cNvPicPr>
                  </pic:nvPicPr>
                  <pic:blipFill>
                    <a:blip r:embed="rId41"/>
                    <a:stretch>
                      <a:fillRect/>
                    </a:stretch>
                  </pic:blipFill>
                  <pic:spPr>
                    <a:xfrm>
                      <a:off x="0" y="0"/>
                      <a:ext cx="3002915" cy="216916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第21题图</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①分析数据,根据中位数,众数的概念即可得出;②根据数据完成统计图,由样本中5≤x&lt;7的频数和总人数,可得到相应的概率.</w: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①中位数为4,众数为4:</w:t>
      </w:r>
    </w:p>
    <w:p>
      <w:pPr>
        <w:ind w:left="424" w:leftChars="200" w:hanging="4"/>
        <w:rPr>
          <w:color w:val="000000" w:themeColor="text1"/>
          <w14:textFill>
            <w14:solidFill>
              <w14:schemeClr w14:val="tx1"/>
            </w14:solidFill>
          </w14:textFill>
        </w:rPr>
      </w:pPr>
      <w:r>
        <w:rPr>
          <w:rFonts w:hint="eastAsia"/>
          <w:color w:val="000000" w:themeColor="text1"/>
          <w14:textFill>
            <w14:solidFill>
              <w14:schemeClr w14:val="tx1"/>
            </w14:solidFill>
          </w14:textFill>
        </w:rPr>
        <w:t>②在抽取的21人中,口袋数5≤x&lt;7的人数有6人,所以P＝</w:t>
      </w:r>
      <w:r>
        <w:rPr>
          <w:rFonts w:hint="eastAsia"/>
          <w:color w:val="000000" w:themeColor="text1"/>
          <w:position w:val="-22"/>
          <w14:textFill>
            <w14:solidFill>
              <w14:schemeClr w14:val="tx1"/>
            </w14:solidFill>
          </w14:textFill>
        </w:rPr>
        <w:object>
          <v:shape id="_x0000_i1037" o:spt="75" type="#_x0000_t75" style="height:28.5pt;width:15pt;" o:ole="t" filled="f" o:preferrelative="t" stroked="f" coordsize="21600,21600">
            <v:path/>
            <v:fill on="f" focussize="0,0"/>
            <v:stroke on="f" joinstyle="miter"/>
            <v:imagedata r:id="rId43" o:title=""/>
            <o:lock v:ext="edit" aspectratio="t"/>
            <w10:wrap type="none"/>
            <w10:anchorlock/>
          </v:shape>
          <o:OLEObject Type="Embed" ProgID="Equation.DSMT4" ShapeID="_x0000_i1037" DrawAspect="Content" ObjectID="_1468075737" r:id="rId42">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22"/>
          <w14:textFill>
            <w14:solidFill>
              <w14:schemeClr w14:val="tx1"/>
            </w14:solidFill>
          </w14:textFill>
        </w:rPr>
        <w:object>
          <v:shape id="_x0000_i1038" o:spt="75" type="#_x0000_t75" style="height:28.5pt;width:10.5pt;" o:ole="t" filled="f" o:preferrelative="t" stroked="f" coordsize="21600,21600">
            <v:path/>
            <v:fill on="f" focussize="0,0"/>
            <v:stroke on="f" joinstyle="miter"/>
            <v:imagedata r:id="rId45" o:title=""/>
            <o:lock v:ext="edit" aspectratio="t"/>
            <w10:wrap type="none"/>
            <w10:anchorlock/>
          </v:shape>
          <o:OLEObject Type="Embed" ProgID="Equation.DSMT4" ShapeID="_x0000_i1038" DrawAspect="Content" ObjectID="_1468075738" r:id="rId44">
            <o:LockedField>false</o:LockedField>
          </o:OLEObject>
        </w:object>
      </w:r>
      <w:r>
        <w:rPr>
          <w:rFonts w:hint="eastAsia"/>
          <w:color w:val="000000" w:themeColor="text1"/>
          <w14:textFill>
            <w14:solidFill>
              <w14:schemeClr w14:val="tx1"/>
            </w14:solidFill>
          </w14:textFill>
        </w:rPr>
        <w:t>,答:该班学生衣服上口袋数目为5≤x&lt;7的概率为</w:t>
      </w:r>
      <w:r>
        <w:rPr>
          <w:rFonts w:hint="eastAsia"/>
          <w:color w:val="000000" w:themeColor="text1"/>
          <w:position w:val="-22"/>
          <w14:textFill>
            <w14:solidFill>
              <w14:schemeClr w14:val="tx1"/>
            </w14:solidFill>
          </w14:textFill>
        </w:rPr>
        <w:object>
          <v:shape id="_x0000_i1039" o:spt="75" type="#_x0000_t75" style="height:28.5pt;width:10.5pt;" o:ole="t" filled="f" o:preferrelative="t" stroked="f" coordsize="21600,21600">
            <v:path/>
            <v:fill on="f" focussize="0,0"/>
            <v:stroke on="f" joinstyle="miter"/>
            <v:imagedata r:id="rId45" o:title=""/>
            <o:lock v:ext="edit" aspectratio="t"/>
            <w10:wrap type="none"/>
            <w10:anchorlock/>
          </v:shape>
          <o:OLEObject Type="Embed" ProgID="Equation.DSMT4" ShapeID="_x0000_i1039" DrawAspect="Content" ObjectID="_1468075739" r:id="rId46">
            <o:LockedField>false</o:LockedField>
          </o:OLEObject>
        </w:object>
      </w:r>
      <w:r>
        <w:rPr>
          <w:rFonts w:hint="eastAsia"/>
          <w:color w:val="000000" w:themeColor="text1"/>
          <w14:textFill>
            <w14:solidFill>
              <w14:schemeClr w14:val="tx1"/>
            </w14:solidFill>
          </w14:textFill>
        </w:rPr>
        <w:t>.</w:t>
      </w:r>
    </w:p>
    <w:p>
      <w:pPr>
        <w:ind w:left="424" w:leftChars="200" w:hanging="4"/>
        <w:rPr>
          <w:rFonts w:eastAsiaTheme="minorEastAsia"/>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2651760" cy="1972310"/>
            <wp:effectExtent l="0" t="0" r="15240" b="8890"/>
            <wp:docPr id="3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10"/>
                    <pic:cNvPicPr>
                      <a:picLocks noChangeAspect="1"/>
                    </pic:cNvPicPr>
                  </pic:nvPicPr>
                  <pic:blipFill>
                    <a:blip r:embed="rId47"/>
                    <a:stretch>
                      <a:fillRect/>
                    </a:stretch>
                  </pic:blipFill>
                  <pic:spPr>
                    <a:xfrm>
                      <a:off x="0" y="0"/>
                      <a:ext cx="2651760" cy="1972310"/>
                    </a:xfrm>
                    <a:prstGeom prst="rect">
                      <a:avLst/>
                    </a:prstGeom>
                    <a:noFill/>
                    <a:ln>
                      <a:noFill/>
                    </a:ln>
                  </pic:spPr>
                </pic:pic>
              </a:graphicData>
            </a:graphic>
          </wp:inline>
        </w:drawing>
      </w:r>
    </w:p>
    <w:p>
      <w:pPr>
        <w:ind w:left="424" w:leftChars="200" w:hanging="4"/>
        <w:rPr>
          <w:color w:val="000000" w:themeColor="text1"/>
          <w14:textFill>
            <w14:solidFill>
              <w14:schemeClr w14:val="tx1"/>
            </w14:solidFill>
          </w14:textFill>
        </w:rPr>
      </w:pPr>
      <w:r>
        <w:rPr>
          <w:rFonts w:hint="eastAsia"/>
          <w:color w:val="000000" w:themeColor="text1"/>
          <w14:textFill>
            <w14:solidFill>
              <w14:schemeClr w14:val="tx1"/>
            </w14:solidFill>
          </w14:textFill>
        </w:rPr>
        <w:t>第21题答图</w:t>
      </w:r>
    </w:p>
    <w:p>
      <w:pPr>
        <w:rPr>
          <w:color w:val="000000" w:themeColor="text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中位数,众数,条形统计图,样本估计总体,概率</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（2019山东省潍坊市，21，9分）</w:t>
      </w:r>
      <w:r>
        <w:rPr>
          <w:rFonts w:hint="eastAsia"/>
          <w:color w:val="000000" w:themeColor="text1"/>
          <w14:textFill>
            <w14:solidFill>
              <w14:schemeClr w14:val="tx1"/>
            </w14:solidFill>
          </w14:textFill>
        </w:rPr>
        <w:t>如图所示，有一个可以自由转动的转盘，其盘面分为4等份，在每一等份分别标有对应的数字2，3，4，5</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小明打算自由转动转盘10次，现已经转动了8次</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每一次停止后，小明将指针所指数字记录如下：</w:t>
      </w:r>
    </w:p>
    <w:tbl>
      <w:tblPr>
        <w:tblStyle w:val="4"/>
        <w:tblW w:w="852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760"/>
        <w:gridCol w:w="760"/>
        <w:gridCol w:w="760"/>
        <w:gridCol w:w="760"/>
        <w:gridCol w:w="760"/>
        <w:gridCol w:w="760"/>
        <w:gridCol w:w="760"/>
        <w:gridCol w:w="760"/>
        <w:gridCol w:w="760"/>
        <w:gridCol w:w="1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48"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次数</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第1次</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第2次</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第3次</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第4次</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第5次</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第6次</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第7次</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第8次</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第9次</w:t>
            </w:r>
          </w:p>
        </w:tc>
        <w:tc>
          <w:tcPr>
            <w:tcW w:w="1034"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第10次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48"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数字</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2</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4</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3</w:t>
            </w:r>
          </w:p>
        </w:tc>
        <w:tc>
          <w:tcPr>
            <w:tcW w:w="760" w:type="dxa"/>
            <w:shd w:val="clear" w:color="auto" w:fill="auto"/>
            <w:vAlign w:val="center"/>
          </w:tcPr>
          <w:p>
            <w:pPr>
              <w:jc w:val="center"/>
              <w:rPr>
                <w:color w:val="000000" w:themeColor="text1"/>
                <w:sz w:val="18"/>
                <w:szCs w:val="18"/>
                <w14:textFill>
                  <w14:solidFill>
                    <w14:schemeClr w14:val="tx1"/>
                  </w14:solidFill>
                </w14:textFill>
              </w:rPr>
            </w:pPr>
            <w:r>
              <w:rPr>
                <w:rFonts w:hint="eastAsia"/>
                <w:color w:val="000000" w:themeColor="text1"/>
                <w:sz w:val="18"/>
                <w:szCs w:val="18"/>
                <w14:textFill>
                  <w14:solidFill>
                    <w14:schemeClr w14:val="tx1"/>
                  </w14:solidFill>
                </w14:textFill>
              </w:rPr>
              <w:t>5</w:t>
            </w:r>
          </w:p>
        </w:tc>
        <w:tc>
          <w:tcPr>
            <w:tcW w:w="760" w:type="dxa"/>
            <w:shd w:val="clear" w:color="auto" w:fill="auto"/>
            <w:vAlign w:val="center"/>
          </w:tcPr>
          <w:p>
            <w:pPr>
              <w:jc w:val="center"/>
              <w:rPr>
                <w:color w:val="000000" w:themeColor="text1"/>
                <w:sz w:val="18"/>
                <w:szCs w:val="18"/>
                <w14:textFill>
                  <w14:solidFill>
                    <w14:schemeClr w14:val="tx1"/>
                  </w14:solidFill>
                </w14:textFill>
              </w:rPr>
            </w:pPr>
          </w:p>
        </w:tc>
        <w:tc>
          <w:tcPr>
            <w:tcW w:w="1034" w:type="dxa"/>
            <w:shd w:val="clear" w:color="auto" w:fill="auto"/>
            <w:vAlign w:val="center"/>
          </w:tcPr>
          <w:p>
            <w:pPr>
              <w:jc w:val="center"/>
              <w:rPr>
                <w:color w:val="000000" w:themeColor="text1"/>
                <w:sz w:val="18"/>
                <w:szCs w:val="18"/>
                <w14:textFill>
                  <w14:solidFill>
                    <w14:schemeClr w14:val="tx1"/>
                  </w14:solidFill>
                </w14:textFill>
              </w:rPr>
            </w:pPr>
          </w:p>
        </w:tc>
      </w:tr>
    </w:tbl>
    <w:p>
      <w:pPr>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0" distR="0">
            <wp:extent cx="952500" cy="7467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952500" cy="74676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（1）求前8次的指针所指数字的平均数</w:t>
      </w:r>
      <w:r>
        <w:rPr>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（2）小明继续自由转动转盘2次，判断是否可能发生“这10次的指针所指数字的平均数不小于3.3，且不大于3.5”的结果？若有可能，计算发生此结果的概率，并写出计算过程，若不可能，说明理由</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（指针指向盘面等分线时视为无效转次）</w:t>
      </w:r>
    </w:p>
    <w:p>
      <w:pPr>
        <w:jc w:val="left"/>
        <w:rPr>
          <w:b/>
          <w:color w:val="000000" w:themeColor="text1"/>
          <w:lang w:val="en-GB"/>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hAnsi="宋体"/>
          <w:color w:val="000000" w:themeColor="text1"/>
          <w:szCs w:val="21"/>
          <w14:textFill>
            <w14:solidFill>
              <w14:schemeClr w14:val="tx1"/>
            </w14:solidFill>
          </w14:textFill>
        </w:rPr>
        <w:t>（1）利用平均数公式直接计算即可；（2）计算出前8次数字的和，根据总平均数</w:t>
      </w:r>
      <w:r>
        <w:rPr>
          <w:rFonts w:hint="eastAsia"/>
          <w:color w:val="000000" w:themeColor="text1"/>
          <w14:textFill>
            <w14:solidFill>
              <w14:schemeClr w14:val="tx1"/>
            </w14:solidFill>
          </w14:textFill>
        </w:rPr>
        <w:t>不小于3.3，且不大于3.5，确定后两次转盘数字之和的范围，画树状图或列表求出概率即可．</w:t>
      </w:r>
    </w:p>
    <w:p>
      <w:pPr>
        <w:jc w:val="left"/>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w:t>
      </w:r>
      <w:r>
        <w:rPr>
          <w:color w:val="000000" w:themeColor="text1"/>
          <w:position w:val="-24"/>
          <w14:textFill>
            <w14:solidFill>
              <w14:schemeClr w14:val="tx1"/>
            </w14:solidFill>
          </w14:textFill>
        </w:rPr>
        <w:object>
          <v:shape id="_x0000_i1040" o:spt="75" type="#_x0000_t75" style="height:31.5pt;width:103.5pt;" o:ole="t" filled="f" o:preferrelative="t" stroked="f" coordsize="21600,21600">
            <v:path/>
            <v:fill on="f" focussize="0,0"/>
            <v:stroke on="f" joinstyle="miter"/>
            <v:imagedata r:id="rId50" o:title=""/>
            <o:lock v:ext="edit" aspectratio="t"/>
            <w10:wrap type="none"/>
            <w10:anchorlock/>
          </v:shape>
          <o:OLEObject Type="Embed" ProgID="Equation.DSMT4" ShapeID="_x0000_i1040" DrawAspect="Content" ObjectID="_1468075740" r:id="rId49">
            <o:LockedField>false</o:LockedField>
          </o:OLEObject>
        </w:object>
      </w:r>
    </w:p>
    <w:p>
      <w:pPr>
        <w:jc w:val="left"/>
        <w:rPr>
          <w:rFonts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答：前8次的指针所指数字的平均数为3.5</w:t>
      </w:r>
      <w:r>
        <w:rPr>
          <w:rFonts w:hint="eastAsia" w:hAnsi="宋体"/>
          <w:color w:val="000000" w:themeColor="text1"/>
          <w:szCs w:val="21"/>
          <w14:textFill>
            <w14:solidFill>
              <w14:schemeClr w14:val="tx1"/>
            </w14:solidFill>
          </w14:textFill>
        </w:rPr>
        <w:t>．</w:t>
      </w:r>
    </w:p>
    <w:p>
      <w:pPr>
        <w:jc w:val="left"/>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（2）能发生</w:t>
      </w:r>
    </w:p>
    <w:p>
      <w:pPr>
        <w:jc w:val="left"/>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若这10次的指针所指数字的平均数不小于3.3，且不大于3.5，则所指数字之和应不小于33，且不大于35．而前8次的所指数字之和为28，所以最后两次的所指数字之和应不小于5，且不大于7．</w:t>
      </w:r>
    </w:p>
    <w:p>
      <w:pPr>
        <w:jc w:val="left"/>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第9次和第10次指针所指数字如下表所示：</w:t>
      </w:r>
    </w:p>
    <w:tbl>
      <w:tblPr>
        <w:tblStyle w:val="4"/>
        <w:tblW w:w="72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52"/>
        <w:gridCol w:w="1452"/>
        <w:gridCol w:w="1452"/>
        <w:gridCol w:w="1452"/>
        <w:gridCol w:w="14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44" w:hRule="atLeast"/>
        </w:trPr>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mc:AlternateContent>
                <mc:Choice Requires="wpg">
                  <w:drawing>
                    <wp:anchor distT="0" distB="0" distL="114300" distR="114300" simplePos="0" relativeHeight="251659264" behindDoc="0" locked="0" layoutInCell="1" allowOverlap="1">
                      <wp:simplePos x="0" y="0"/>
                      <wp:positionH relativeFrom="column">
                        <wp:posOffset>-65405</wp:posOffset>
                      </wp:positionH>
                      <wp:positionV relativeFrom="paragraph">
                        <wp:posOffset>0</wp:posOffset>
                      </wp:positionV>
                      <wp:extent cx="915670" cy="479425"/>
                      <wp:effectExtent l="10795" t="9525" r="6985" b="6350"/>
                      <wp:wrapNone/>
                      <wp:docPr id="10" name="组合 10"/>
                      <wp:cNvGraphicFramePr/>
                      <a:graphic xmlns:a="http://schemas.openxmlformats.org/drawingml/2006/main">
                        <a:graphicData uri="http://schemas.microsoft.com/office/word/2010/wordprocessingGroup">
                          <wpg:wgp>
                            <wpg:cNvGrpSpPr/>
                            <wpg:grpSpPr>
                              <a:xfrm>
                                <a:off x="0" y="0"/>
                                <a:ext cx="915670" cy="479425"/>
                                <a:chOff x="748" y="6489"/>
                                <a:chExt cx="1442" cy="755"/>
                              </a:xfrm>
                            </wpg:grpSpPr>
                            <wps:wsp>
                              <wps:cNvPr id="11" name="__TH_L6"/>
                              <wps:cNvCnPr>
                                <a:cxnSpLocks noChangeShapeType="1"/>
                              </wps:cNvCnPr>
                              <wps:spPr bwMode="auto">
                                <a:xfrm>
                                  <a:off x="748" y="6489"/>
                                  <a:ext cx="1442" cy="755"/>
                                </a:xfrm>
                                <a:prstGeom prst="line">
                                  <a:avLst/>
                                </a:prstGeom>
                                <a:noFill/>
                                <a:ln w="6350">
                                  <a:solidFill>
                                    <a:srgbClr val="000000"/>
                                  </a:solidFill>
                                  <a:round/>
                                </a:ln>
                              </wps:spPr>
                              <wps:bodyPr/>
                            </wps:wsp>
                            <wps:wsp>
                              <wps:cNvPr id="12" name="__TH_B117"/>
                              <wps:cNvSpPr txBox="1">
                                <a:spLocks noChangeArrowheads="1"/>
                              </wps:cNvSpPr>
                              <wps:spPr bwMode="auto">
                                <a:xfrm>
                                  <a:off x="1367" y="6543"/>
                                  <a:ext cx="152" cy="162"/>
                                </a:xfrm>
                                <a:prstGeom prst="rect">
                                  <a:avLst/>
                                </a:prstGeom>
                                <a:noFill/>
                                <a:ln>
                                  <a:noFill/>
                                </a:ln>
                              </wps:spPr>
                              <wps:txbx>
                                <w:txbxContent>
                                  <w:p>
                                    <w:pPr>
                                      <w:snapToGrid w:val="0"/>
                                      <w:rPr>
                                        <w:sz w:val="13"/>
                                      </w:rPr>
                                    </w:pPr>
                                    <w:r>
                                      <w:rPr>
                                        <w:rFonts w:hint="eastAsia"/>
                                        <w:sz w:val="13"/>
                                      </w:rPr>
                                      <w:t>第</w:t>
                                    </w:r>
                                  </w:p>
                                </w:txbxContent>
                              </wps:txbx>
                              <wps:bodyPr rot="0" vert="horz" wrap="square" lIns="0" tIns="0" rIns="0" bIns="0" anchor="t" anchorCtr="0" upright="1">
                                <a:noAutofit/>
                              </wps:bodyPr>
                            </wps:wsp>
                            <wps:wsp>
                              <wps:cNvPr id="13" name="__TH_B128"/>
                              <wps:cNvSpPr txBox="1">
                                <a:spLocks noChangeArrowheads="1"/>
                              </wps:cNvSpPr>
                              <wps:spPr bwMode="auto">
                                <a:xfrm>
                                  <a:off x="1635" y="6683"/>
                                  <a:ext cx="193" cy="163"/>
                                </a:xfrm>
                                <a:prstGeom prst="rect">
                                  <a:avLst/>
                                </a:prstGeom>
                                <a:noFill/>
                                <a:ln>
                                  <a:noFill/>
                                </a:ln>
                              </wps:spPr>
                              <wps:txbx>
                                <w:txbxContent>
                                  <w:p>
                                    <w:pPr>
                                      <w:snapToGrid w:val="0"/>
                                      <w:rPr>
                                        <w:sz w:val="13"/>
                                      </w:rPr>
                                    </w:pPr>
                                    <w:r>
                                      <w:rPr>
                                        <w:sz w:val="13"/>
                                      </w:rPr>
                                      <w:t>10</w:t>
                                    </w:r>
                                  </w:p>
                                </w:txbxContent>
                              </wps:txbx>
                              <wps:bodyPr rot="0" vert="horz" wrap="square" lIns="0" tIns="0" rIns="0" bIns="0" anchor="t" anchorCtr="0" upright="1">
                                <a:noAutofit/>
                              </wps:bodyPr>
                            </wps:wsp>
                            <wps:wsp>
                              <wps:cNvPr id="14" name="__TH_B139"/>
                              <wps:cNvSpPr txBox="1">
                                <a:spLocks noChangeArrowheads="1"/>
                              </wps:cNvSpPr>
                              <wps:spPr bwMode="auto">
                                <a:xfrm>
                                  <a:off x="1903" y="6824"/>
                                  <a:ext cx="153" cy="162"/>
                                </a:xfrm>
                                <a:prstGeom prst="rect">
                                  <a:avLst/>
                                </a:prstGeom>
                                <a:noFill/>
                                <a:ln>
                                  <a:noFill/>
                                </a:ln>
                              </wps:spPr>
                              <wps:txbx>
                                <w:txbxContent>
                                  <w:p>
                                    <w:pPr>
                                      <w:snapToGrid w:val="0"/>
                                      <w:rPr>
                                        <w:sz w:val="13"/>
                                      </w:rPr>
                                    </w:pPr>
                                    <w:r>
                                      <w:rPr>
                                        <w:rFonts w:hint="eastAsia"/>
                                        <w:sz w:val="13"/>
                                      </w:rPr>
                                      <w:t>次</w:t>
                                    </w:r>
                                  </w:p>
                                </w:txbxContent>
                              </wps:txbx>
                              <wps:bodyPr rot="0" vert="horz" wrap="square" lIns="0" tIns="0" rIns="0" bIns="0" anchor="t" anchorCtr="0" upright="1">
                                <a:noAutofit/>
                              </wps:bodyPr>
                            </wps:wsp>
                            <wps:wsp>
                              <wps:cNvPr id="15" name="__TH_B2110"/>
                              <wps:cNvSpPr txBox="1">
                                <a:spLocks noChangeArrowheads="1"/>
                              </wps:cNvSpPr>
                              <wps:spPr bwMode="auto">
                                <a:xfrm>
                                  <a:off x="881" y="6763"/>
                                  <a:ext cx="153" cy="162"/>
                                </a:xfrm>
                                <a:prstGeom prst="rect">
                                  <a:avLst/>
                                </a:prstGeom>
                                <a:noFill/>
                                <a:ln>
                                  <a:noFill/>
                                </a:ln>
                              </wps:spPr>
                              <wps:txbx>
                                <w:txbxContent>
                                  <w:p>
                                    <w:pPr>
                                      <w:snapToGrid w:val="0"/>
                                      <w:rPr>
                                        <w:sz w:val="13"/>
                                      </w:rPr>
                                    </w:pPr>
                                    <w:r>
                                      <w:rPr>
                                        <w:rFonts w:hint="eastAsia"/>
                                        <w:sz w:val="13"/>
                                      </w:rPr>
                                      <w:t>第</w:t>
                                    </w:r>
                                  </w:p>
                                </w:txbxContent>
                              </wps:txbx>
                              <wps:bodyPr rot="0" vert="horz" wrap="square" lIns="0" tIns="0" rIns="0" bIns="0" anchor="t" anchorCtr="0" upright="1">
                                <a:noAutofit/>
                              </wps:bodyPr>
                            </wps:wsp>
                            <wps:wsp>
                              <wps:cNvPr id="16" name="__TH_B2211"/>
                              <wps:cNvSpPr txBox="1">
                                <a:spLocks noChangeArrowheads="1"/>
                              </wps:cNvSpPr>
                              <wps:spPr bwMode="auto">
                                <a:xfrm>
                                  <a:off x="1157" y="6897"/>
                                  <a:ext cx="113" cy="162"/>
                                </a:xfrm>
                                <a:prstGeom prst="rect">
                                  <a:avLst/>
                                </a:prstGeom>
                                <a:noFill/>
                                <a:ln>
                                  <a:noFill/>
                                </a:ln>
                              </wps:spPr>
                              <wps:txbx>
                                <w:txbxContent>
                                  <w:p>
                                    <w:pPr>
                                      <w:snapToGrid w:val="0"/>
                                      <w:rPr>
                                        <w:sz w:val="13"/>
                                      </w:rPr>
                                    </w:pPr>
                                    <w:r>
                                      <w:rPr>
                                        <w:sz w:val="13"/>
                                      </w:rPr>
                                      <w:t>9</w:t>
                                    </w:r>
                                  </w:p>
                                </w:txbxContent>
                              </wps:txbx>
                              <wps:bodyPr rot="0" vert="horz" wrap="square" lIns="0" tIns="0" rIns="0" bIns="0" anchor="t" anchorCtr="0" upright="1">
                                <a:noAutofit/>
                              </wps:bodyPr>
                            </wps:wsp>
                            <wps:wsp>
                              <wps:cNvPr id="17" name="__TH_B2312"/>
                              <wps:cNvSpPr txBox="1">
                                <a:spLocks noChangeArrowheads="1"/>
                              </wps:cNvSpPr>
                              <wps:spPr bwMode="auto">
                                <a:xfrm>
                                  <a:off x="1393" y="7031"/>
                                  <a:ext cx="153" cy="162"/>
                                </a:xfrm>
                                <a:prstGeom prst="rect">
                                  <a:avLst/>
                                </a:prstGeom>
                                <a:noFill/>
                                <a:ln>
                                  <a:noFill/>
                                </a:ln>
                              </wps:spPr>
                              <wps:txbx>
                                <w:txbxContent>
                                  <w:p>
                                    <w:pPr>
                                      <w:snapToGrid w:val="0"/>
                                      <w:rPr>
                                        <w:sz w:val="13"/>
                                      </w:rPr>
                                    </w:pPr>
                                    <w:r>
                                      <w:rPr>
                                        <w:rFonts w:hint="eastAsia"/>
                                        <w:sz w:val="13"/>
                                      </w:rPr>
                                      <w:t>次</w:t>
                                    </w:r>
                                  </w:p>
                                </w:txbxContent>
                              </wps:txbx>
                              <wps:bodyPr rot="0" vert="horz" wrap="square" lIns="0" tIns="0" rIns="0" bIns="0" anchor="t" anchorCtr="0" upright="1">
                                <a:noAutofit/>
                              </wps:bodyPr>
                            </wps:wsp>
                          </wpg:wgp>
                        </a:graphicData>
                      </a:graphic>
                    </wp:anchor>
                  </w:drawing>
                </mc:Choice>
                <mc:Fallback>
                  <w:pict>
                    <v:group id="_x0000_s1026" o:spid="_x0000_s1026" o:spt="203" style="position:absolute;left:0pt;margin-left:-5.15pt;margin-top:0pt;height:37.75pt;width:72.1pt;z-index:251659264;mso-width-relative:page;mso-height-relative:page;" coordorigin="748,6489" coordsize="1442,755" o:gfxdata="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">
                      <o:lock v:ext="edit" aspectratio="f"/>
                      <v:line id="__TH_L6" o:spid="_x0000_s1026" o:spt="20" style="position:absolute;left:748;top:6489;height:755;width:1442;" filled="f" stroked="t" coordsize="21600,21600" o:gfxdata="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h9fiCLgAAADbAAAA&#10;DwAAAAAAAAABACAAAAAiAAAAZHJzL2Rvd25yZXYueG1sUEsBAhQAFAAAAAgAh07iQDMvBZ47AAAA&#10;OQAAABAAAAAAAAAAAQAgAAAABwEAAGRycy9zaGFwZXhtbC54bWxQSwUGAAAAAAYABgBbAQAAsQMA&#10;AAAA&#10;">
                        <v:fill on="f" focussize="0,0"/>
                        <v:stroke weight="0.5pt" color="#000000" joinstyle="round"/>
                        <v:imagedata o:title=""/>
                        <o:lock v:ext="edit" aspectratio="f"/>
                      </v:line>
                      <v:shape id="__TH_B117" o:spid="_x0000_s1026" o:spt="202" type="#_x0000_t202" style="position:absolute;left:1367;top:6543;height:162;width:152;" filled="f" stroked="f" coordsize="21600,21600" o:gfxdata="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WUylS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napToGrid w:val="0"/>
                                <w:rPr>
                                  <w:sz w:val="13"/>
                                </w:rPr>
                              </w:pPr>
                              <w:r>
                                <w:rPr>
                                  <w:rFonts w:hint="eastAsia"/>
                                  <w:sz w:val="13"/>
                                </w:rPr>
                                <w:t>第</w:t>
                              </w:r>
                            </w:p>
                          </w:txbxContent>
                        </v:textbox>
                      </v:shape>
                      <v:shape id="__TH_B128" o:spid="_x0000_s1026" o:spt="202" type="#_x0000_t202" style="position:absolute;left:1635;top:6683;height:163;width:193;" filled="f" stroked="f" coordsize="21600,21600" o:gfxdata="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rYb8+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napToGrid w:val="0"/>
                                <w:rPr>
                                  <w:sz w:val="13"/>
                                </w:rPr>
                              </w:pPr>
                              <w:r>
                                <w:rPr>
                                  <w:sz w:val="13"/>
                                </w:rPr>
                                <w:t>10</w:t>
                              </w:r>
                            </w:p>
                          </w:txbxContent>
                        </v:textbox>
                      </v:shape>
                      <v:shape id="__TH_B139" o:spid="_x0000_s1026" o:spt="202" type="#_x0000_t202" style="position:absolute;left:1903;top:6824;height:162;width:153;" filled="f" stroked="f" coordsize="21600,21600" o:gfxdata="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Ux97u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napToGrid w:val="0"/>
                                <w:rPr>
                                  <w:sz w:val="13"/>
                                </w:rPr>
                              </w:pPr>
                              <w:r>
                                <w:rPr>
                                  <w:rFonts w:hint="eastAsia"/>
                                  <w:sz w:val="13"/>
                                </w:rPr>
                                <w:t>次</w:t>
                              </w:r>
                            </w:p>
                          </w:txbxContent>
                        </v:textbox>
                      </v:shape>
                      <v:shape id="__TH_B2110" o:spid="_x0000_s1026" o:spt="202" type="#_x0000_t202" style="position:absolute;left:881;top:6763;height:162;width:153;" filled="f" stroked="f" coordsize="21600,21600" o:gfxdata="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p9UiC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napToGrid w:val="0"/>
                                <w:rPr>
                                  <w:sz w:val="13"/>
                                </w:rPr>
                              </w:pPr>
                              <w:r>
                                <w:rPr>
                                  <w:rFonts w:hint="eastAsia"/>
                                  <w:sz w:val="13"/>
                                </w:rPr>
                                <w:t>第</w:t>
                              </w:r>
                            </w:p>
                          </w:txbxContent>
                        </v:textbox>
                      </v:shape>
                      <v:shape id="__TH_B2211" o:spid="_x0000_s1026" o:spt="202" type="#_x0000_t202" style="position:absolute;left:1157;top:6897;height:162;width:113;" filled="f" stroked="f" coordsize="21600,21600" o:gfxdata="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qvzFe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napToGrid w:val="0"/>
                                <w:rPr>
                                  <w:sz w:val="13"/>
                                </w:rPr>
                              </w:pPr>
                              <w:r>
                                <w:rPr>
                                  <w:sz w:val="13"/>
                                </w:rPr>
                                <w:t>9</w:t>
                              </w:r>
                            </w:p>
                          </w:txbxContent>
                        </v:textbox>
                      </v:shape>
                      <v:shape id="__TH_B2312" o:spid="_x0000_s1026" o:spt="202" type="#_x0000_t202" style="position:absolute;left:1393;top:7031;height:162;width:153;" filled="f" stroked="f" coordsize="21600,21600" o:gfxdata="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Xjacy8AAAA&#10;2w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pPr>
                                <w:snapToGrid w:val="0"/>
                                <w:rPr>
                                  <w:sz w:val="13"/>
                                </w:rPr>
                              </w:pPr>
                              <w:r>
                                <w:rPr>
                                  <w:rFonts w:hint="eastAsia"/>
                                  <w:sz w:val="13"/>
                                </w:rPr>
                                <w:t>次</w:t>
                              </w:r>
                            </w:p>
                          </w:txbxContent>
                        </v:textbox>
                      </v:shape>
                    </v:group>
                  </w:pict>
                </mc:Fallback>
              </mc:AlternateConten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2</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3</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4</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5" w:hRule="atLeast"/>
        </w:trPr>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2</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（2，2）</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（2，3）</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（2，4）</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3" w:hRule="atLeast"/>
        </w:trPr>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3</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（3，2）</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（3，3）</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（3，4）</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6" w:hRule="atLeast"/>
        </w:trPr>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4</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（4，2）</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（4，3）</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（4，4）</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6" w:hRule="atLeast"/>
        </w:trPr>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5</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（5，2）</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（5，3）</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（5，4）</w:t>
            </w:r>
          </w:p>
        </w:tc>
        <w:tc>
          <w:tcPr>
            <w:tcW w:w="1452" w:type="dxa"/>
            <w:shd w:val="clear" w:color="auto" w:fill="auto"/>
            <w:vAlign w:val="center"/>
          </w:tcPr>
          <w:p>
            <w:pPr>
              <w:jc w:val="center"/>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（5，5）</w:t>
            </w:r>
          </w:p>
        </w:tc>
      </w:tr>
    </w:tbl>
    <w:p>
      <w:pPr>
        <w:jc w:val="left"/>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第9次和第10次指针所指数字树状图如下：</w:t>
      </w:r>
    </w:p>
    <w:p>
      <w:pPr>
        <w:jc w:val="left"/>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drawing>
          <wp:inline distT="0" distB="0" distL="0" distR="0">
            <wp:extent cx="3360420" cy="14097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360420" cy="1409700"/>
                    </a:xfrm>
                    <a:prstGeom prst="rect">
                      <a:avLst/>
                    </a:prstGeom>
                    <a:noFill/>
                    <a:ln>
                      <a:noFill/>
                    </a:ln>
                  </pic:spPr>
                </pic:pic>
              </a:graphicData>
            </a:graphic>
          </wp:inline>
        </w:drawing>
      </w:r>
    </w:p>
    <w:p>
      <w:pPr>
        <w:jc w:val="left"/>
        <w:rPr>
          <w:color w:val="000000" w:themeColor="text1"/>
          <w:szCs w:val="21"/>
          <w:lang w:val="en-GB"/>
          <w14:textFill>
            <w14:solidFill>
              <w14:schemeClr w14:val="tx1"/>
            </w14:solidFill>
          </w14:textFill>
        </w:rPr>
      </w:pPr>
      <w:r>
        <w:rPr>
          <w:rFonts w:hint="eastAsia" w:hAnsi="宋体"/>
          <w:color w:val="000000" w:themeColor="text1"/>
          <w:szCs w:val="21"/>
          <w14:textFill>
            <w14:solidFill>
              <w14:schemeClr w14:val="tx1"/>
            </w14:solidFill>
          </w14:textFill>
        </w:rPr>
        <w:t>一共有16种等可能结果，其中指针所指数字之和不小于5，且不大于7的有9种结果，其概率为：</w:t>
      </w:r>
      <w:r>
        <w:rPr>
          <w:rFonts w:hAnsi="宋体"/>
          <w:color w:val="000000" w:themeColor="text1"/>
          <w:position w:val="-24"/>
          <w:szCs w:val="21"/>
          <w14:textFill>
            <w14:solidFill>
              <w14:schemeClr w14:val="tx1"/>
            </w14:solidFill>
          </w14:textFill>
        </w:rPr>
        <w:object>
          <v:shape id="_x0000_i1041" o:spt="75" type="#_x0000_t75" style="height:31.5pt;width:36pt;" o:ole="t" filled="f" o:preferrelative="t" stroked="f" coordsize="21600,21600">
            <v:path/>
            <v:fill on="f" focussize="0,0"/>
            <v:stroke on="f" joinstyle="miter"/>
            <v:imagedata r:id="rId53" o:title=""/>
            <o:lock v:ext="edit" aspectratio="t"/>
            <w10:wrap type="none"/>
            <w10:anchorlock/>
          </v:shape>
          <o:OLEObject Type="Embed" ProgID="Equation.DSMT4" ShapeID="_x0000_i1041" DrawAspect="Content" ObjectID="_1468075741" r:id="rId52">
            <o:LockedField>false</o:LockedField>
          </o:OLEObject>
        </w:object>
      </w:r>
      <w:r>
        <w:rPr>
          <w:rFonts w:hint="eastAsia" w:hAnsi="宋体"/>
          <w:color w:val="000000" w:themeColor="text1"/>
          <w:szCs w:val="21"/>
          <w14:textFill>
            <w14:solidFill>
              <w14:schemeClr w14:val="tx1"/>
            </w14:solidFill>
          </w14:textFill>
        </w:rPr>
        <w:t>．</w:t>
      </w:r>
      <w:r>
        <w:rPr>
          <w:color w:val="000000" w:themeColor="text1"/>
          <w:szCs w:val="21"/>
          <w:lang w:val="en-GB"/>
          <w14:textFill>
            <w14:solidFill>
              <w14:schemeClr w14:val="tx1"/>
            </w14:solidFill>
          </w14:textFill>
        </w:rPr>
        <w:t xml:space="preserve"> </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【知识点】统计与概率，平均数，事件发生的可能性，概率的计算</w:t>
      </w:r>
    </w:p>
    <w:p>
      <w:pPr>
        <w:rPr>
          <w:b/>
          <w:color w:val="000000" w:themeColor="text1"/>
          <w14:textFill>
            <w14:solidFill>
              <w14:schemeClr w14:val="tx1"/>
            </w14:solidFill>
          </w14:textFill>
        </w:rPr>
      </w:pPr>
    </w:p>
    <w:p>
      <w:pPr>
        <w:rPr>
          <w:bCs/>
          <w:color w:val="000000" w:themeColor="text1"/>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 xml:space="preserve"> (2019山东聊城,19,8分)</w:t>
      </w:r>
      <w:r>
        <w:rPr>
          <w:rFonts w:hint="eastAsia"/>
          <w:bCs/>
          <w:color w:val="000000" w:themeColor="text1"/>
          <w14:textFill>
            <w14:solidFill>
              <w14:schemeClr w14:val="tx1"/>
            </w14:solidFill>
          </w14:textFill>
        </w:rPr>
        <w:t>学习一定要讲究方法,比如有效的预习可大幅提高听课效率,九年级(1)班学习兴趣小组为了了解全校九年级学生的预习情况,对该校九年级学生每天的课前预习时间(单位：min)进行了抽样调查,并将抽查得到的数据分成5组,下面是未完成的频数,频率分布表和频数分布扇形图：</w:t>
      </w:r>
    </w:p>
    <w:tbl>
      <w:tblPr>
        <w:tblStyle w:val="5"/>
        <w:tblW w:w="52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0"/>
        <w:gridCol w:w="2250"/>
        <w:gridCol w:w="1477"/>
        <w:gridCol w:w="8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组别</w:t>
            </w:r>
          </w:p>
        </w:tc>
        <w:tc>
          <w:tcPr>
            <w:tcW w:w="22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课前预习时间t/min</w:t>
            </w:r>
          </w:p>
        </w:tc>
        <w:tc>
          <w:tcPr>
            <w:tcW w:w="1477"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频数(人数)</w:t>
            </w:r>
          </w:p>
        </w:tc>
        <w:tc>
          <w:tcPr>
            <w:tcW w:w="808"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频率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1</w:t>
            </w:r>
          </w:p>
        </w:tc>
        <w:tc>
          <w:tcPr>
            <w:tcW w:w="22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0≤t&lt;10</w:t>
            </w:r>
          </w:p>
        </w:tc>
        <w:tc>
          <w:tcPr>
            <w:tcW w:w="1477"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2</w:t>
            </w:r>
          </w:p>
        </w:tc>
        <w:tc>
          <w:tcPr>
            <w:tcW w:w="808" w:type="dxa"/>
          </w:tcPr>
          <w:p>
            <w:pPr>
              <w:jc w:val="center"/>
              <w:rPr>
                <w:rFonts w:asciiTheme="minorHAnsi" w:hAnsiTheme="minorHAnsi" w:eastAsiaTheme="minorEastAsia" w:cstheme="minorBidi"/>
                <w:bCs/>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2</w:t>
            </w:r>
          </w:p>
        </w:tc>
        <w:tc>
          <w:tcPr>
            <w:tcW w:w="22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10≤t&lt;20</w:t>
            </w:r>
          </w:p>
        </w:tc>
        <w:tc>
          <w:tcPr>
            <w:tcW w:w="1477"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a</w:t>
            </w:r>
          </w:p>
        </w:tc>
        <w:tc>
          <w:tcPr>
            <w:tcW w:w="808"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3</w:t>
            </w:r>
          </w:p>
        </w:tc>
        <w:tc>
          <w:tcPr>
            <w:tcW w:w="22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20≤t&lt;30</w:t>
            </w:r>
          </w:p>
        </w:tc>
        <w:tc>
          <w:tcPr>
            <w:tcW w:w="1477"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16</w:t>
            </w:r>
          </w:p>
        </w:tc>
        <w:tc>
          <w:tcPr>
            <w:tcW w:w="808"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4</w:t>
            </w:r>
          </w:p>
        </w:tc>
        <w:tc>
          <w:tcPr>
            <w:tcW w:w="22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30≤t&lt;40</w:t>
            </w:r>
          </w:p>
        </w:tc>
        <w:tc>
          <w:tcPr>
            <w:tcW w:w="1477"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b</w:t>
            </w:r>
          </w:p>
        </w:tc>
        <w:tc>
          <w:tcPr>
            <w:tcW w:w="808"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7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5</w:t>
            </w:r>
          </w:p>
        </w:tc>
        <w:tc>
          <w:tcPr>
            <w:tcW w:w="2250"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t≥40</w:t>
            </w:r>
          </w:p>
        </w:tc>
        <w:tc>
          <w:tcPr>
            <w:tcW w:w="1477" w:type="dxa"/>
          </w:tcPr>
          <w:p>
            <w:pPr>
              <w:jc w:val="center"/>
              <w:rPr>
                <w:rFonts w:asciiTheme="minorHAnsi" w:hAnsiTheme="minorHAnsi" w:eastAsiaTheme="minorEastAsia" w:cstheme="minorBidi"/>
                <w:bCs/>
                <w:color w:val="000000" w:themeColor="text1"/>
                <w14:textFill>
                  <w14:solidFill>
                    <w14:schemeClr w14:val="tx1"/>
                  </w14:solidFill>
                </w14:textFill>
              </w:rPr>
            </w:pPr>
            <w:r>
              <w:rPr>
                <w:rFonts w:hint="eastAsia" w:asciiTheme="minorHAnsi" w:hAnsiTheme="minorHAnsi" w:eastAsiaTheme="minorEastAsia" w:cstheme="minorBidi"/>
                <w:bCs/>
                <w:color w:val="000000" w:themeColor="text1"/>
                <w14:textFill>
                  <w14:solidFill>
                    <w14:schemeClr w14:val="tx1"/>
                  </w14:solidFill>
                </w14:textFill>
              </w:rPr>
              <w:t>3</w:t>
            </w:r>
          </w:p>
        </w:tc>
        <w:tc>
          <w:tcPr>
            <w:tcW w:w="808" w:type="dxa"/>
          </w:tcPr>
          <w:p>
            <w:pPr>
              <w:jc w:val="center"/>
              <w:rPr>
                <w:rFonts w:asciiTheme="minorHAnsi" w:hAnsiTheme="minorHAnsi" w:eastAsiaTheme="minorEastAsia" w:cstheme="minorBidi"/>
                <w:bCs/>
                <w:color w:val="000000" w:themeColor="text1"/>
                <w14:textFill>
                  <w14:solidFill>
                    <w14:schemeClr w14:val="tx1"/>
                  </w14:solidFill>
                </w14:textFill>
              </w:rPr>
            </w:pPr>
          </w:p>
        </w:tc>
      </w:tr>
    </w:tbl>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303020" cy="1323975"/>
            <wp:effectExtent l="0" t="0" r="11430" b="9525"/>
            <wp:docPr id="18"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5"/>
                    <pic:cNvPicPr>
                      <a:picLocks noChangeAspect="1"/>
                    </pic:cNvPicPr>
                  </pic:nvPicPr>
                  <pic:blipFill>
                    <a:blip r:embed="rId54">
                      <a:lum contrast="18000"/>
                    </a:blip>
                    <a:stretch>
                      <a:fillRect/>
                    </a:stretch>
                  </pic:blipFill>
                  <pic:spPr>
                    <a:xfrm>
                      <a:off x="0" y="0"/>
                      <a:ext cx="1303020" cy="1323975"/>
                    </a:xfrm>
                    <a:prstGeom prst="rect">
                      <a:avLst/>
                    </a:prstGeom>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第19题图</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请根据图表中的信息,回答下列问题:</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(1)本次调查的样本容量为______,表中的a＝______b,＝______,c＝______;</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(2)试计算第4组人数所对应的扇形圆心角的度数;</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(3)该校九年级共有1000名学生,请估计这些学生中每天课前预习时间不少于20min的学生人数.</w:t>
      </w:r>
    </w:p>
    <w:p>
      <w:pPr>
        <w:rPr>
          <w:bCs/>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bCs/>
          <w:color w:val="000000" w:themeColor="text1"/>
          <w:szCs w:val="21"/>
          <w14:textFill>
            <w14:solidFill>
              <w14:schemeClr w14:val="tx1"/>
            </w14:solidFill>
          </w14:textFill>
        </w:rPr>
        <w:t>(1)用第3组的人数和频率求出样本容量,然后根据每组的已知信息得到a,b,c的值;(2)扇形圆心角＝360°×频率;(3)计算</w:t>
      </w:r>
      <w:r>
        <w:rPr>
          <w:rFonts w:hint="eastAsia"/>
          <w:color w:val="000000" w:themeColor="text1"/>
          <w14:textFill>
            <w14:solidFill>
              <w14:schemeClr w14:val="tx1"/>
            </w14:solidFill>
          </w14:textFill>
        </w:rPr>
        <w:t>每天课前预习时间</w:t>
      </w:r>
      <w:r>
        <w:rPr>
          <w:rFonts w:hint="eastAsia"/>
          <w:bCs/>
          <w:color w:val="000000" w:themeColor="text1"/>
          <w:szCs w:val="21"/>
          <w14:textFill>
            <w14:solidFill>
              <w14:schemeClr w14:val="tx1"/>
            </w14:solidFill>
          </w14:textFill>
        </w:rPr>
        <w:t>不少于20min的频率,得到概率,进而求得人数.</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(1)第3组人数为16人,频率为0.32,故样本容量为16÷0.32＝50,a＝50×0.10＝5,b＝50－2－5－16－3＝24,c＝24÷50＝0.48;</w:t>
      </w:r>
    </w:p>
    <w:p>
      <w:pPr>
        <w:ind w:left="424" w:leftChars="200" w:hanging="4"/>
        <w:rPr>
          <w:bCs/>
          <w:color w:val="000000" w:themeColor="text1"/>
          <w14:textFill>
            <w14:solidFill>
              <w14:schemeClr w14:val="tx1"/>
            </w14:solidFill>
          </w14:textFill>
        </w:rPr>
      </w:pPr>
      <w:r>
        <w:rPr>
          <w:rFonts w:hint="eastAsia"/>
          <w:bCs/>
          <w:color w:val="000000" w:themeColor="text1"/>
          <w14:textFill>
            <w14:solidFill>
              <w14:schemeClr w14:val="tx1"/>
            </w14:solidFill>
          </w14:textFill>
        </w:rPr>
        <w:t>(2)第4组频率为0.48,∴圆心角度数＝360°×0.48＝172.8°;</w:t>
      </w:r>
    </w:p>
    <w:p>
      <w:pPr>
        <w:ind w:left="424" w:leftChars="200" w:hanging="4"/>
        <w:rPr>
          <w:bCs/>
          <w:color w:val="000000" w:themeColor="text1"/>
          <w14:textFill>
            <w14:solidFill>
              <w14:schemeClr w14:val="tx1"/>
            </w14:solidFill>
          </w14:textFill>
        </w:rPr>
      </w:pPr>
      <w:r>
        <w:rPr>
          <w:rFonts w:hint="eastAsia"/>
          <w:bCs/>
          <w:color w:val="000000" w:themeColor="text1"/>
          <w14:textFill>
            <w14:solidFill>
              <w14:schemeClr w14:val="tx1"/>
            </w14:solidFill>
          </w14:textFill>
        </w:rPr>
        <w:t>(3)由数据知每天课前预习时间不少于20min的人数的频率为1－</w:t>
      </w:r>
      <w:r>
        <w:rPr>
          <w:rFonts w:hint="eastAsia"/>
          <w:color w:val="000000" w:themeColor="text1"/>
          <w:position w:val="-22"/>
          <w14:textFill>
            <w14:solidFill>
              <w14:schemeClr w14:val="tx1"/>
            </w14:solidFill>
          </w14:textFill>
        </w:rPr>
        <w:object>
          <v:shape id="_x0000_i1042" o:spt="75" type="#_x0000_t75" style="height:28.5pt;width:16.5pt;" o:ole="t" filled="f" o:preferrelative="t" stroked="f" coordsize="21600,21600">
            <v:path/>
            <v:fill on="f" focussize="0,0"/>
            <v:stroke on="f" joinstyle="miter"/>
            <v:imagedata r:id="rId56" o:title=""/>
            <o:lock v:ext="edit" aspectratio="t"/>
            <w10:wrap type="none"/>
            <w10:anchorlock/>
          </v:shape>
          <o:OLEObject Type="Embed" ProgID="Equation.DSMT4" ShapeID="_x0000_i1042" DrawAspect="Content" ObjectID="_1468075742" r:id="rId55">
            <o:LockedField>false</o:LockedField>
          </o:OLEObject>
        </w:object>
      </w:r>
      <w:r>
        <w:rPr>
          <w:rFonts w:hint="eastAsia"/>
          <w:color w:val="000000" w:themeColor="text1"/>
          <w14:textFill>
            <w14:solidFill>
              <w14:schemeClr w14:val="tx1"/>
            </w14:solidFill>
          </w14:textFill>
        </w:rPr>
        <w:t>－0.10＝0.86,∴1000×0.86＝860(人).答:九年级每天课前预习时间不少于20min的学生约有860人.</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频数,频率,扇形统计图,频率估计概率.</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b/>
          <w:color w:val="000000" w:themeColor="text1"/>
          <w14:textFill>
            <w14:solidFill>
              <w14:schemeClr w14:val="tx1"/>
            </w14:solidFill>
          </w14:textFill>
        </w:rPr>
        <w:t>8.</w:t>
      </w:r>
      <w:r>
        <w:rPr>
          <w:b/>
          <w:color w:val="000000" w:themeColor="text1"/>
          <w14:textFill>
            <w14:solidFill>
              <w14:schemeClr w14:val="tx1"/>
            </w14:solidFill>
          </w14:textFill>
        </w:rPr>
        <w:t xml:space="preserve"> （</w:t>
      </w:r>
      <w:r>
        <w:rPr>
          <w:color w:val="000000" w:themeColor="text1"/>
          <w14:textFill>
            <w14:solidFill>
              <w14:schemeClr w14:val="tx1"/>
            </w14:solidFill>
          </w14:textFill>
        </w:rPr>
        <w:t>2019</w:t>
      </w:r>
      <w:r>
        <w:rPr>
          <w:b/>
          <w:color w:val="000000" w:themeColor="text1"/>
          <w14:textFill>
            <w14:solidFill>
              <w14:schemeClr w14:val="tx1"/>
            </w14:solidFill>
          </w14:textFill>
        </w:rPr>
        <w:t>山东省济宁市，题号</w:t>
      </w:r>
      <w:r>
        <w:rPr>
          <w:color w:val="000000" w:themeColor="text1"/>
          <w14:textFill>
            <w14:solidFill>
              <w14:schemeClr w14:val="tx1"/>
            </w14:solidFill>
          </w14:textFill>
        </w:rPr>
        <w:t>17</w:t>
      </w:r>
      <w:r>
        <w:rPr>
          <w:b/>
          <w:color w:val="000000" w:themeColor="text1"/>
          <w14:textFill>
            <w14:solidFill>
              <w14:schemeClr w14:val="tx1"/>
            </w14:solidFill>
          </w14:textFill>
        </w:rPr>
        <w:t>，分值</w:t>
      </w:r>
      <w:r>
        <w:rPr>
          <w:color w:val="000000" w:themeColor="text1"/>
          <w14:textFill>
            <w14:solidFill>
              <w14:schemeClr w14:val="tx1"/>
            </w14:solidFill>
          </w14:textFill>
        </w:rPr>
        <w:t>7</w:t>
      </w:r>
      <w:r>
        <w:rPr>
          <w:b/>
          <w:color w:val="000000" w:themeColor="text1"/>
          <w14:textFill>
            <w14:solidFill>
              <w14:schemeClr w14:val="tx1"/>
            </w14:solidFill>
          </w14:textFill>
        </w:rPr>
        <w:t>）</w:t>
      </w:r>
      <w:r>
        <w:rPr>
          <w:color w:val="000000" w:themeColor="text1"/>
          <w14:textFill>
            <w14:solidFill>
              <w14:schemeClr w14:val="tx1"/>
            </w14:solidFill>
          </w14:textFill>
        </w:rPr>
        <w:t>某校为了了解学生课外阅读情况，就学生每周阅读时间随机调查了部分学生，调查结果按性别整理如下：</w:t>
      </w:r>
    </w:p>
    <w:p>
      <w:pPr>
        <w:rPr>
          <w:rFonts w:ascii="宋体" w:hAnsi="宋体"/>
          <w:color w:val="000000" w:themeColor="text1"/>
          <w:szCs w:val="21"/>
          <w14:textFill>
            <w14:solidFill>
              <w14:schemeClr w14:val="tx1"/>
            </w14:solidFill>
          </w14:textFill>
        </w:rPr>
      </w:pPr>
      <w:r>
        <w:rPr>
          <w:color w:val="000000" w:themeColor="text1"/>
          <w14:textFill>
            <w14:solidFill>
              <w14:schemeClr w14:val="tx1"/>
            </w14:solidFill>
          </w14:textFill>
        </w:rPr>
        <mc:AlternateContent>
          <mc:Choice Requires="wpc">
            <w:drawing>
              <wp:anchor distT="0" distB="0" distL="114300" distR="114300" simplePos="0" relativeHeight="251661312" behindDoc="0" locked="0" layoutInCell="1" allowOverlap="1">
                <wp:simplePos x="0" y="0"/>
                <wp:positionH relativeFrom="column">
                  <wp:posOffset>2292985</wp:posOffset>
                </wp:positionH>
                <wp:positionV relativeFrom="paragraph">
                  <wp:posOffset>198120</wp:posOffset>
                </wp:positionV>
                <wp:extent cx="2519680" cy="1431290"/>
                <wp:effectExtent l="0" t="0" r="0" b="0"/>
                <wp:wrapNone/>
                <wp:docPr id="75" name="画布 75"/>
                <wp:cNvGraphicFramePr/>
                <a:graphic xmlns:a="http://schemas.openxmlformats.org/drawingml/2006/main">
                  <a:graphicData uri="http://schemas.microsoft.com/office/word/2010/wordprocessingCanvas">
                    <wpc:wpc>
                      <wpc:bg/>
                      <wpc:whole/>
                      <wps:wsp>
                        <wps:cNvPr id="60" name="直接箭头连接符 11"/>
                        <wps:cNvCnPr/>
                        <wps:spPr>
                          <a:xfrm>
                            <a:off x="380014" y="1184577"/>
                            <a:ext cx="2050088" cy="5297"/>
                          </a:xfrm>
                          <a:prstGeom prst="straightConnector1">
                            <a:avLst/>
                          </a:prstGeom>
                          <a:noFill/>
                          <a:ln w="6350" cap="flat" cmpd="sng" algn="ctr">
                            <a:solidFill>
                              <a:sysClr val="windowText" lastClr="000000"/>
                            </a:solidFill>
                            <a:prstDash val="solid"/>
                            <a:miter lim="800000"/>
                            <a:tailEnd type="triangle"/>
                          </a:ln>
                          <a:effectLst/>
                        </wps:spPr>
                        <wps:bodyPr/>
                      </wps:wsp>
                      <wps:wsp>
                        <wps:cNvPr id="61" name="直接箭头连接符 12"/>
                        <wps:cNvCnPr/>
                        <wps:spPr>
                          <a:xfrm flipV="1">
                            <a:off x="384184" y="41698"/>
                            <a:ext cx="0" cy="1135644"/>
                          </a:xfrm>
                          <a:prstGeom prst="straightConnector1">
                            <a:avLst/>
                          </a:prstGeom>
                          <a:noFill/>
                          <a:ln w="6350" cap="flat" cmpd="sng" algn="ctr">
                            <a:solidFill>
                              <a:sysClr val="windowText" lastClr="000000"/>
                            </a:solidFill>
                            <a:prstDash val="solid"/>
                            <a:miter lim="800000"/>
                            <a:tailEnd type="triangle"/>
                          </a:ln>
                          <a:effectLst/>
                        </wps:spPr>
                        <wps:bodyPr/>
                      </wps:wsp>
                      <wps:wsp>
                        <wps:cNvPr id="62" name="直接连接符 14"/>
                        <wps:cNvCnPr/>
                        <wps:spPr>
                          <a:xfrm>
                            <a:off x="388265" y="283956"/>
                            <a:ext cx="35560" cy="0"/>
                          </a:xfrm>
                          <a:prstGeom prst="line">
                            <a:avLst/>
                          </a:prstGeom>
                          <a:noFill/>
                          <a:ln w="6350" cap="flat" cmpd="sng" algn="ctr">
                            <a:solidFill>
                              <a:sysClr val="windowText" lastClr="000000"/>
                            </a:solidFill>
                            <a:prstDash val="solid"/>
                            <a:miter lim="800000"/>
                          </a:ln>
                          <a:effectLst/>
                        </wps:spPr>
                        <wps:bodyPr/>
                      </wps:wsp>
                      <wps:wsp>
                        <wps:cNvPr id="63" name="矩形 16"/>
                        <wps:cNvSpPr/>
                        <wps:spPr>
                          <a:xfrm>
                            <a:off x="384192" y="738979"/>
                            <a:ext cx="242162" cy="44667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4" name="文本框 22"/>
                        <wps:cNvSpPr txBox="1"/>
                        <wps:spPr>
                          <a:xfrm>
                            <a:off x="371658" y="500845"/>
                            <a:ext cx="237995" cy="263633"/>
                          </a:xfrm>
                          <a:prstGeom prst="rect">
                            <a:avLst/>
                          </a:prstGeom>
                          <a:noFill/>
                          <a:ln w="6350">
                            <a:noFill/>
                          </a:ln>
                        </wps:spPr>
                        <wps:txbx>
                          <w:txbxContent>
                            <w:p>
                              <w:r>
                                <w:rPr>
                                  <w:rFonts w:hint="eastAsia"/>
                                </w:rPr>
                                <w:t>6</w:t>
                              </w:r>
                              <w: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5" name="文本框 23"/>
                        <wps:cNvSpPr txBox="1"/>
                        <wps:spPr>
                          <a:xfrm>
                            <a:off x="626354" y="608957"/>
                            <a:ext cx="237995" cy="263633"/>
                          </a:xfrm>
                          <a:prstGeom prst="rect">
                            <a:avLst/>
                          </a:prstGeom>
                          <a:noFill/>
                          <a:ln w="6350">
                            <a:noFill/>
                          </a:ln>
                        </wps:spPr>
                        <wps:txbx>
                          <w:txbxContent>
                            <w:p>
                              <w:r>
                                <w:t xml:space="preserve">5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6" name="文本框 24"/>
                        <wps:cNvSpPr txBox="1"/>
                        <wps:spPr>
                          <a:xfrm>
                            <a:off x="826771" y="86502"/>
                            <a:ext cx="355368" cy="263633"/>
                          </a:xfrm>
                          <a:prstGeom prst="rect">
                            <a:avLst/>
                          </a:prstGeom>
                          <a:noFill/>
                          <a:ln w="6350">
                            <a:noFill/>
                          </a:ln>
                        </wps:spPr>
                        <wps:txbx>
                          <w:txbxContent>
                            <w:p>
                              <w:r>
                                <w:t xml:space="preserve">12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7" name="文本框 25"/>
                        <wps:cNvSpPr txBox="1"/>
                        <wps:spPr>
                          <a:xfrm>
                            <a:off x="1114862" y="683216"/>
                            <a:ext cx="250523" cy="263633"/>
                          </a:xfrm>
                          <a:prstGeom prst="rect">
                            <a:avLst/>
                          </a:prstGeom>
                          <a:noFill/>
                          <a:ln w="6350">
                            <a:noFill/>
                          </a:ln>
                        </wps:spPr>
                        <wps:txbx>
                          <w:txbxContent>
                            <w:p>
                              <w:r>
                                <w:t xml:space="preserve">4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8" name="文本框 26"/>
                        <wps:cNvSpPr txBox="1"/>
                        <wps:spPr>
                          <a:xfrm>
                            <a:off x="1357032" y="745846"/>
                            <a:ext cx="250523" cy="263633"/>
                          </a:xfrm>
                          <a:prstGeom prst="rect">
                            <a:avLst/>
                          </a:prstGeom>
                          <a:noFill/>
                          <a:ln w="6350">
                            <a:noFill/>
                          </a:ln>
                        </wps:spPr>
                        <wps:txbx>
                          <w:txbxContent>
                            <w:p>
                              <w:r>
                                <w:t xml:space="preserve">3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9" name="文本框 28"/>
                        <wps:cNvSpPr txBox="1"/>
                        <wps:spPr>
                          <a:xfrm>
                            <a:off x="233872" y="1152006"/>
                            <a:ext cx="2250511" cy="279959"/>
                          </a:xfrm>
                          <a:prstGeom prst="rect">
                            <a:avLst/>
                          </a:prstGeom>
                          <a:noFill/>
                          <a:ln w="6350">
                            <a:noFill/>
                          </a:ln>
                        </wps:spPr>
                        <wps:txbx>
                          <w:txbxContent>
                            <w:p>
                              <w:r>
                                <w:rPr>
                                  <w:rFonts w:hint="eastAsia"/>
                                  <w:i/>
                                  <w:iCs/>
                                </w:rPr>
                                <w:t>0</w:t>
                              </w:r>
                              <w:r>
                                <w:t xml:space="preserve">  0.5  1  1.5  2  2.5 </w:t>
                              </w:r>
                              <w:r>
                                <w:rPr>
                                  <w:rFonts w:hint="eastAsia"/>
                                  <w:sz w:val="15"/>
                                  <w:szCs w:val="18"/>
                                </w:rPr>
                                <w:t>阅读时间</w:t>
                              </w:r>
                              <w:r>
                                <w:rPr>
                                  <w:sz w:val="15"/>
                                  <w:szCs w:val="18"/>
                                </w:rPr>
                                <w:t>/</w:t>
                              </w:r>
                              <w:r>
                                <w:rPr>
                                  <w:rFonts w:hint="eastAsia"/>
                                  <w:sz w:val="15"/>
                                  <w:szCs w:val="18"/>
                                </w:rPr>
                                <w:t xml:space="preserve">小时 </w:t>
                              </w:r>
                              <w:r>
                                <w:rPr>
                                  <w:sz w:val="15"/>
                                  <w:szCs w:val="18"/>
                                </w:rPr>
                                <w:t xml:space="preserve"> </w:t>
                              </w:r>
                              <w:r>
                                <w:rPr>
                                  <w:rFonts w:hint="eastAsia"/>
                                  <w:sz w:val="15"/>
                                  <w:szCs w:val="18"/>
                                </w:rPr>
                                <w:t xml:space="preserve"> </w:t>
                              </w:r>
                              <w:r>
                                <w:rPr>
                                  <w:sz w:val="15"/>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0" name="矩形 30"/>
                        <wps:cNvSpPr/>
                        <wps:spPr>
                          <a:xfrm>
                            <a:off x="1361218" y="960273"/>
                            <a:ext cx="242162" cy="225437"/>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1" name="矩形 31"/>
                        <wps:cNvSpPr/>
                        <wps:spPr>
                          <a:xfrm>
                            <a:off x="868524" y="300656"/>
                            <a:ext cx="250512" cy="885058"/>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2" name="矩形 32"/>
                        <wps:cNvSpPr/>
                        <wps:spPr>
                          <a:xfrm>
                            <a:off x="626363" y="829794"/>
                            <a:ext cx="242162" cy="354783"/>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3" name="矩形 33"/>
                        <wps:cNvSpPr/>
                        <wps:spPr>
                          <a:xfrm>
                            <a:off x="1119045" y="897643"/>
                            <a:ext cx="242162" cy="287877"/>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4" name="文本框 34"/>
                        <wps:cNvSpPr txBox="1"/>
                        <wps:spPr>
                          <a:xfrm>
                            <a:off x="25102" y="7164"/>
                            <a:ext cx="484340" cy="263633"/>
                          </a:xfrm>
                          <a:prstGeom prst="rect">
                            <a:avLst/>
                          </a:prstGeom>
                          <a:noFill/>
                          <a:ln w="6350">
                            <a:noFill/>
                          </a:ln>
                        </wps:spPr>
                        <wps:txbx>
                          <w:txbxContent>
                            <w:p>
                              <w:pPr>
                                <w:jc w:val="left"/>
                                <w:rPr>
                                  <w:sz w:val="20"/>
                                  <w:szCs w:val="22"/>
                                </w:rPr>
                              </w:pPr>
                              <w:r>
                                <w:rPr>
                                  <w:rFonts w:hint="eastAsia"/>
                                  <w:sz w:val="16"/>
                                </w:rPr>
                                <w:t>人数</w:t>
                              </w:r>
                              <w:r>
                                <w:rPr>
                                  <w:rFonts w:hint="eastAsia"/>
                                  <w:sz w:val="20"/>
                                  <w:szCs w:val="22"/>
                                </w:rPr>
                                <w:t xml:space="preserve"> </w:t>
                              </w:r>
                              <w:r>
                                <w:rPr>
                                  <w:sz w:val="20"/>
                                  <w:szCs w:val="22"/>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anchor>
            </w:drawing>
          </mc:Choice>
          <mc:Fallback>
            <w:pict>
              <v:group id="_x0000_s1026" o:spid="_x0000_s1026" o:spt="203" style="position:absolute;left:0pt;margin-left:180.55pt;margin-top:15.6pt;height:112.7pt;width:198.4pt;z-index:251661312;mso-width-relative:page;mso-height-relative:page;" coordsize="2519680,1431290" editas="canvas" o:gfxdata="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">
                <o:lock v:ext="edit" aspectratio="f"/>
                <v:shape id="_x0000_s1026" o:spid="_x0000_s1026" style="position:absolute;left:0;top:0;height:1431290;width:2519680;" filled="f" stroked="f" coordsize="21600,21600" o:gfxdata="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">
                  <v:fill on="f" focussize="0,0"/>
                  <v:stroke on="f"/>
                  <v:imagedata o:title=""/>
                  <o:lock v:ext="edit" aspectratio="f"/>
                </v:shape>
                <v:shape id="直接箭头连接符 11" o:spid="_x0000_s1026" o:spt="32" type="#_x0000_t32" style="position:absolute;left:380014;top:1184577;height:5297;width:2050088;" filled="f" stroked="t" coordsize="21600,21600" o:gfxdata="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S4UhvYAAAACgEAAA8AAAAAAAAAAQAg&#10;AAAAIgAAAGRycy9kb3ducmV2LnhtbFBLAQIUABQAAAAIAIdO4kDIlVyrDgIAAMUDAAAOAAAAAAAA&#10;AAEAIAAAACcBAABkcnMvZTJvRG9jLnhtbFBLBQYAAAAABgAGAFkBAACnBQAAAAA=&#10;">
                  <v:fill on="f" focussize="0,0"/>
                  <v:stroke weight="0.5pt" color="#000000" miterlimit="8" joinstyle="miter" endarrow="block"/>
                  <v:imagedata o:title=""/>
                  <o:lock v:ext="edit" aspectratio="f"/>
                </v:shape>
                <v:shape id="直接箭头连接符 12" o:spid="_x0000_s1026" o:spt="32" type="#_x0000_t32" style="position:absolute;left:384184;top:41698;flip:y;height:1135644;width:0;" filled="f" stroked="t" coordsize="21600,21600" o:gfxdata="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8yYGG2gAAAAoBAAAPAAAAAAAAAAEA&#10;IAAAACIAAABkcnMvZG93bnJldi54bWxQSwECFAAUAAAACACHTuJAJrKzTA0CAADKAwAADgAAAAAA&#10;AAABACAAAAApAQAAZHJzL2Uyb0RvYy54bWxQSwUGAAAAAAYABgBZAQAAqAUAAAAA&#10;">
                  <v:fill on="f" focussize="0,0"/>
                  <v:stroke weight="0.5pt" color="#000000" miterlimit="8" joinstyle="miter" endarrow="block"/>
                  <v:imagedata o:title=""/>
                  <o:lock v:ext="edit" aspectratio="f"/>
                </v:shape>
                <v:line id="直接连接符 14" o:spid="_x0000_s1026" o:spt="20" style="position:absolute;left:388265;top:283956;height:0;width:35560;" filled="f" stroked="t" coordsize="21600,21600" o:gfxdata="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CWSmuy2AAA&#10;AAoBAAAPAAAAAAAAAAEAIAAAACIAAABkcnMvZG93bnJldi54bWxQSwECFAAUAAAACACHTuJAYJKt&#10;PeUBAACPAwAADgAAAAAAAAABACAAAAAnAQAAZHJzL2Uyb0RvYy54bWxQSwUGAAAAAAYABgBZAQAA&#10;fgUAAAAA&#10;">
                  <v:fill on="f" focussize="0,0"/>
                  <v:stroke weight="0.5pt" color="#000000" miterlimit="8" joinstyle="miter"/>
                  <v:imagedata o:title=""/>
                  <o:lock v:ext="edit" aspectratio="f"/>
                </v:line>
                <v:rect id="矩形 16" o:spid="_x0000_s1026" o:spt="1" style="position:absolute;left:384192;top:738979;height:446675;width:242162;v-text-anchor:middle;" filled="f" stroked="t" coordsize="21600,21600" o:gfxdata="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N6afnTZAAAACgEAAA8AAAAAAAAAAQAgAAAAIgAAAGRycy9kb3ducmV2Lnht&#10;bFBLAQIUABQAAAAIAIdO4kB/4KSAagIAAKoEAAAOAAAAAAAAAAEAIAAAACgBAABkcnMvZTJvRG9j&#10;LnhtbFBLBQYAAAAABgAGAFkBAAAEBgAAAAA=&#10;">
                  <v:fill on="f" focussize="0,0"/>
                  <v:stroke weight="1pt" color="#000000" miterlimit="8" joinstyle="miter"/>
                  <v:imagedata o:title=""/>
                  <o:lock v:ext="edit" aspectratio="f"/>
                </v:rect>
                <v:shape id="文本框 22" o:spid="_x0000_s1026" o:spt="202" type="#_x0000_t202" style="position:absolute;left:371658;top:500845;height:263633;width:237995;" filled="f" stroked="f" coordsize="21600,21600" o:gfxdata="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AW0NDcAAAACgEAAA8AAAAAAAAAAQAgAAAAIgAAAGRycy9kb3ducmV2LnhtbFBL&#10;AQIUABQAAAAIAIdO4kDaY2q5KwIAACMEAAAOAAAAAAAAAAEAIAAAACsBAABkcnMvZTJvRG9jLnht&#10;bFBLBQYAAAAABgAGAFkBAADIBQAAAAA=&#10;">
                  <v:fill on="f" focussize="0,0"/>
                  <v:stroke on="f" weight="0.5pt"/>
                  <v:imagedata o:title=""/>
                  <o:lock v:ext="edit" aspectratio="f"/>
                  <v:textbox>
                    <w:txbxContent>
                      <w:p>
                        <w:r>
                          <w:rPr>
                            <w:rFonts w:hint="eastAsia"/>
                          </w:rPr>
                          <w:t>6</w:t>
                        </w:r>
                        <w:r>
                          <w:t xml:space="preserve">  </w:t>
                        </w:r>
                      </w:p>
                    </w:txbxContent>
                  </v:textbox>
                </v:shape>
                <v:shape id="文本框 23" o:spid="_x0000_s1026" o:spt="202" type="#_x0000_t202" style="position:absolute;left:626354;top:608957;height:263633;width:237995;" filled="f" stroked="f" coordsize="21600,21600" o:gfxdata="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4BbQ0NwAAAAKAQAADwAAAAAAAAABACAAAAAiAAAAZHJzL2Rvd25yZXYueG1sUEsB&#10;AhQAFAAAAAgAh07iQMFZSqgqAgAAIwQAAA4AAAAAAAAAAQAgAAAAKwEAAGRycy9lMm9Eb2MueG1s&#10;UEsFBgAAAAAGAAYAWQEAAMcFAAAAAA==&#10;">
                  <v:fill on="f" focussize="0,0"/>
                  <v:stroke on="f" weight="0.5pt"/>
                  <v:imagedata o:title=""/>
                  <o:lock v:ext="edit" aspectratio="f"/>
                  <v:textbox>
                    <w:txbxContent>
                      <w:p>
                        <w:r>
                          <w:t xml:space="preserve">5  </w:t>
                        </w:r>
                      </w:p>
                    </w:txbxContent>
                  </v:textbox>
                </v:shape>
                <v:shape id="文本框 24" o:spid="_x0000_s1026" o:spt="202" type="#_x0000_t202" style="position:absolute;left:826771;top:86502;height:263633;width:355368;" filled="f" stroked="f" coordsize="21600,21600" o:gfxdata="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AW0NDcAAAACgEAAA8AAAAAAAAAAQAgAAAAIgAAAGRycy9kb3ducmV2LnhtbFBLAQIU&#10;ABQAAAAIAIdO4kCpXDtTKAIAACIEAAAOAAAAAAAAAAEAIAAAACsBAABkcnMvZTJvRG9jLnhtbFBL&#10;BQYAAAAABgAGAFkBAADFBQAAAAA=&#10;">
                  <v:fill on="f" focussize="0,0"/>
                  <v:stroke on="f" weight="0.5pt"/>
                  <v:imagedata o:title=""/>
                  <o:lock v:ext="edit" aspectratio="f"/>
                  <v:textbox>
                    <w:txbxContent>
                      <w:p>
                        <w:r>
                          <w:t xml:space="preserve">12  </w:t>
                        </w:r>
                      </w:p>
                    </w:txbxContent>
                  </v:textbox>
                </v:shape>
                <v:shape id="文本框 25" o:spid="_x0000_s1026" o:spt="202" type="#_x0000_t202" style="position:absolute;left:1114862;top:683216;height:263633;width:250523;" filled="f" stroked="f" coordsize="21600,21600" o:gfxdata="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gFtDQ3AAAAAoBAAAPAAAAAAAAAAEAIAAAACIAAABkcnMvZG93bnJldi54bWxQSwEC&#10;FAAUAAAACACHTuJA73vnyCkCAAAkBAAADgAAAAAAAAABACAAAAArAQAAZHJzL2Uyb0RvYy54bWxQ&#10;SwUGAAAAAAYABgBZAQAAxgUAAAAA&#10;">
                  <v:fill on="f" focussize="0,0"/>
                  <v:stroke on="f" weight="0.5pt"/>
                  <v:imagedata o:title=""/>
                  <o:lock v:ext="edit" aspectratio="f"/>
                  <v:textbox>
                    <w:txbxContent>
                      <w:p>
                        <w:r>
                          <w:t xml:space="preserve">4  </w:t>
                        </w:r>
                      </w:p>
                    </w:txbxContent>
                  </v:textbox>
                </v:shape>
                <v:shape id="文本框 26" o:spid="_x0000_s1026" o:spt="202" type="#_x0000_t202" style="position:absolute;left:1357032;top:745846;height:263633;width:250523;" filled="f" stroked="f" coordsize="21600,21600" o:gfxdata="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OAW0NDcAAAACgEAAA8AAAAAAAAAAQAgAAAAIgAAAGRycy9kb3ducmV2LnhtbFBL&#10;AQIUABQAAAAIAIdO4kBi08xVKwIAACQEAAAOAAAAAAAAAAEAIAAAACsBAABkcnMvZTJvRG9jLnht&#10;bFBLBQYAAAAABgAGAFkBAADIBQAAAAA=&#10;">
                  <v:fill on="f" focussize="0,0"/>
                  <v:stroke on="f" weight="0.5pt"/>
                  <v:imagedata o:title=""/>
                  <o:lock v:ext="edit" aspectratio="f"/>
                  <v:textbox>
                    <w:txbxContent>
                      <w:p>
                        <w:r>
                          <w:t xml:space="preserve">3  </w:t>
                        </w:r>
                      </w:p>
                    </w:txbxContent>
                  </v:textbox>
                </v:shape>
                <v:shape id="文本框 28" o:spid="_x0000_s1026" o:spt="202" type="#_x0000_t202" style="position:absolute;left:233872;top:1152006;height:279959;width:2250511;" filled="f" stroked="f" coordsize="21600,21600" o:gfxdata="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gFtDQ3AAAAAoBAAAPAAAAAAAAAAEAIAAAACIAAABkcnMvZG93bnJldi54bWxQSwEC&#10;FAAUAAAACACHTuJARJ/y3ikCAAAlBAAADgAAAAAAAAABACAAAAArAQAAZHJzL2Uyb0RvYy54bWxQ&#10;SwUGAAAAAAYABgBZAQAAxgUAAAAA&#10;">
                  <v:fill on="f" focussize="0,0"/>
                  <v:stroke on="f" weight="0.5pt"/>
                  <v:imagedata o:title=""/>
                  <o:lock v:ext="edit" aspectratio="f"/>
                  <v:textbox>
                    <w:txbxContent>
                      <w:p>
                        <w:r>
                          <w:rPr>
                            <w:rFonts w:hint="eastAsia"/>
                            <w:i/>
                            <w:iCs/>
                          </w:rPr>
                          <w:t>0</w:t>
                        </w:r>
                        <w:r>
                          <w:t xml:space="preserve">  0.5  1  1.5  2  2.5 </w:t>
                        </w:r>
                        <w:r>
                          <w:rPr>
                            <w:rFonts w:hint="eastAsia"/>
                            <w:sz w:val="15"/>
                            <w:szCs w:val="18"/>
                          </w:rPr>
                          <w:t>阅读时间</w:t>
                        </w:r>
                        <w:r>
                          <w:rPr>
                            <w:sz w:val="15"/>
                            <w:szCs w:val="18"/>
                          </w:rPr>
                          <w:t>/</w:t>
                        </w:r>
                        <w:r>
                          <w:rPr>
                            <w:rFonts w:hint="eastAsia"/>
                            <w:sz w:val="15"/>
                            <w:szCs w:val="18"/>
                          </w:rPr>
                          <w:t xml:space="preserve">小时 </w:t>
                        </w:r>
                        <w:r>
                          <w:rPr>
                            <w:sz w:val="15"/>
                            <w:szCs w:val="18"/>
                          </w:rPr>
                          <w:t xml:space="preserve"> </w:t>
                        </w:r>
                        <w:r>
                          <w:rPr>
                            <w:rFonts w:hint="eastAsia"/>
                            <w:sz w:val="15"/>
                            <w:szCs w:val="18"/>
                          </w:rPr>
                          <w:t xml:space="preserve"> </w:t>
                        </w:r>
                        <w:r>
                          <w:rPr>
                            <w:sz w:val="15"/>
                            <w:szCs w:val="18"/>
                          </w:rPr>
                          <w:t xml:space="preserve"> </w:t>
                        </w:r>
                      </w:p>
                    </w:txbxContent>
                  </v:textbox>
                </v:shape>
                <v:rect id="矩形 30" o:spid="_x0000_s1026" o:spt="1" style="position:absolute;left:1361218;top:960273;height:225437;width:242162;v-text-anchor:middle;" filled="f" stroked="t" coordsize="21600,21600" o:gfxdata="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pp+dNkAAAAKAQAADwAAAAAAAAABACAAAAAiAAAAZHJzL2Rvd25yZXYueG1s&#10;UEsBAhQAFAAAAAgAh07iQKr3YIhpAgAAqwQAAA4AAAAAAAAAAQAgAAAAKAEAAGRycy9lMm9Eb2Mu&#10;eG1sUEsFBgAAAAAGAAYAWQEAAAMGAAAAAA==&#10;">
                  <v:fill on="f" focussize="0,0"/>
                  <v:stroke weight="1pt" color="#000000" miterlimit="8" joinstyle="miter"/>
                  <v:imagedata o:title=""/>
                  <o:lock v:ext="edit" aspectratio="f"/>
                </v:rect>
                <v:rect id="矩形 31" o:spid="_x0000_s1026" o:spt="1" style="position:absolute;left:868524;top:300656;height:885058;width:250512;v-text-anchor:middle;" filled="f" stroked="t" coordsize="21600,21600" o:gfxdata="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3pp+dNkAAAAKAQAADwAAAAAAAAABACAAAAAiAAAAZHJzL2Rvd25yZXYueG1s&#10;UEsBAhQAFAAAAAgAh07iQP2+NYxpAgAAqgQAAA4AAAAAAAAAAQAgAAAAKAEAAGRycy9lMm9Eb2Mu&#10;eG1sUEsFBgAAAAAGAAYAWQEAAAMGAAAAAA==&#10;">
                  <v:fill on="f" focussize="0,0"/>
                  <v:stroke weight="1pt" color="#000000" miterlimit="8" joinstyle="miter"/>
                  <v:imagedata o:title=""/>
                  <o:lock v:ext="edit" aspectratio="f"/>
                </v:rect>
                <v:rect id="矩形 32" o:spid="_x0000_s1026" o:spt="1" style="position:absolute;left:626363;top:829794;height:354783;width:242162;v-text-anchor:middle;" filled="f" stroked="t" coordsize="21600,21600" o:gfxdata="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emn502QAAAAoBAAAPAAAAAAAAAAEAIAAAACIAAABkcnMvZG93bnJldi54&#10;bWxQSwECFAAUAAAACACHTuJAjfE4nGsCAACqBAAADgAAAAAAAAABACAAAAAoAQAAZHJzL2Uyb0Rv&#10;Yy54bWxQSwUGAAAAAAYABgBZAQAABQYAAAAA&#10;">
                  <v:fill on="f" focussize="0,0"/>
                  <v:stroke weight="1pt" color="#000000" miterlimit="8" joinstyle="miter"/>
                  <v:imagedata o:title=""/>
                  <o:lock v:ext="edit" aspectratio="f"/>
                </v:rect>
                <v:rect id="矩形 33" o:spid="_x0000_s1026" o:spt="1" style="position:absolute;left:1119045;top:897643;height:287877;width:242162;v-text-anchor:middle;" filled="f" stroked="t" coordsize="21600,21600" o:gfxdata="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emn502QAAAAoBAAAPAAAAAAAAAAEAIAAAACIAAABkcnMvZG93bnJl&#10;di54bWxQSwECFAAUAAAACACHTuJA7YrtCW4CAACrBAAADgAAAAAAAAABACAAAAAoAQAAZHJzL2Uy&#10;b0RvYy54bWxQSwUGAAAAAAYABgBZAQAACAYAAAAA&#10;">
                  <v:fill on="f" focussize="0,0"/>
                  <v:stroke weight="1pt" color="#000000" miterlimit="8" joinstyle="miter"/>
                  <v:imagedata o:title=""/>
                  <o:lock v:ext="edit" aspectratio="f"/>
                </v:rect>
                <v:shape id="文本框 34" o:spid="_x0000_s1026" o:spt="202" type="#_x0000_t202" style="position:absolute;left:25102;top:7164;height:263633;width:484340;" filled="f" stroked="f" coordsize="21600,21600" o:gfxdata="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4BbQ0NwAAAAKAQAADwAAAAAAAAABACAAAAAiAAAAZHJzL2Rvd25yZXYueG1sUEsBAhQA&#10;FAAAAAgAh07iQKeEiwMnAgAAIAQAAA4AAAAAAAAAAQAgAAAAKwEAAGRycy9lMm9Eb2MueG1sUEsF&#10;BgAAAAAGAAYAWQEAAMQFAAAAAA==&#10;">
                  <v:fill on="f" focussize="0,0"/>
                  <v:stroke on="f" weight="0.5pt"/>
                  <v:imagedata o:title=""/>
                  <o:lock v:ext="edit" aspectratio="f"/>
                  <v:textbox>
                    <w:txbxContent>
                      <w:p>
                        <w:pPr>
                          <w:jc w:val="left"/>
                          <w:rPr>
                            <w:sz w:val="20"/>
                            <w:szCs w:val="22"/>
                          </w:rPr>
                        </w:pPr>
                        <w:r>
                          <w:rPr>
                            <w:rFonts w:hint="eastAsia"/>
                            <w:sz w:val="16"/>
                          </w:rPr>
                          <w:t>人数</w:t>
                        </w:r>
                        <w:r>
                          <w:rPr>
                            <w:rFonts w:hint="eastAsia"/>
                            <w:sz w:val="20"/>
                            <w:szCs w:val="22"/>
                          </w:rPr>
                          <w:t xml:space="preserve"> </w:t>
                        </w:r>
                        <w:r>
                          <w:rPr>
                            <w:sz w:val="20"/>
                            <w:szCs w:val="22"/>
                          </w:rPr>
                          <w:t xml:space="preserve"> </w:t>
                        </w:r>
                      </w:p>
                    </w:txbxContent>
                  </v:textbox>
                </v:shape>
              </v:group>
            </w:pict>
          </mc:Fallback>
        </mc:AlternateContent>
      </w:r>
      <w:r>
        <w:rPr>
          <w:rFonts w:hint="eastAsia" w:ascii="宋体" w:hAnsi="宋体"/>
          <w:color w:val="000000" w:themeColor="text1"/>
          <w:szCs w:val="21"/>
          <w14:textFill>
            <w14:solidFill>
              <w14:schemeClr w14:val="tx1"/>
            </w14:solidFill>
          </w14:textFill>
        </w:rPr>
        <w:t xml:space="preserve">女生阅读时间人数统计表 </w:t>
      </w:r>
      <w:r>
        <w:rPr>
          <w:rFonts w:ascii="宋体" w:hAnsi="宋体"/>
          <w:color w:val="000000" w:themeColor="text1"/>
          <w:szCs w:val="21"/>
          <w14:textFill>
            <w14:solidFill>
              <w14:schemeClr w14:val="tx1"/>
            </w14:solidFill>
          </w14:textFill>
        </w:rPr>
        <w:t xml:space="preserve">                    </w:t>
      </w:r>
      <w:r>
        <w:rPr>
          <w:rFonts w:hint="eastAsia" w:ascii="宋体" w:hAnsi="宋体"/>
          <w:color w:val="000000" w:themeColor="text1"/>
          <w:szCs w:val="21"/>
          <w14:textFill>
            <w14:solidFill>
              <w14:schemeClr w14:val="tx1"/>
            </w14:solidFill>
          </w14:textFill>
        </w:rPr>
        <w:t>男生阅读时间频数直方图</w:t>
      </w:r>
    </w:p>
    <w:tbl>
      <w:tblPr>
        <w:tblStyle w:val="4"/>
        <w:tblW w:w="35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972"/>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trPr>
        <w:tc>
          <w:tcPr>
            <w:tcW w:w="1260"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阅读时间 </w:t>
            </w:r>
          </w:p>
          <w:p>
            <w:pPr>
              <w:jc w:val="center"/>
              <w:rPr>
                <w:rFonts w:ascii="宋体" w:hAnsi="宋体"/>
                <w:color w:val="000000" w:themeColor="text1"/>
                <w:szCs w:val="21"/>
                <w14:textFill>
                  <w14:solidFill>
                    <w14:schemeClr w14:val="tx1"/>
                  </w14:solidFill>
                </w14:textFill>
              </w:rPr>
            </w:pP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 xml:space="preserve">（小时） </w:t>
            </w:r>
          </w:p>
        </w:tc>
        <w:tc>
          <w:tcPr>
            <w:tcW w:w="972"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人数 </w:t>
            </w:r>
            <w:r>
              <w:rPr>
                <w:rFonts w:ascii="宋体" w:hAnsi="宋体"/>
                <w:color w:val="000000" w:themeColor="text1"/>
                <w:szCs w:val="21"/>
                <w14:textFill>
                  <w14:solidFill>
                    <w14:schemeClr w14:val="tx1"/>
                  </w14:solidFill>
                </w14:textFill>
              </w:rPr>
              <w:t xml:space="preserve"> </w:t>
            </w:r>
          </w:p>
        </w:tc>
        <w:tc>
          <w:tcPr>
            <w:tcW w:w="1298"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占女生人数百分比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trPr>
        <w:tc>
          <w:tcPr>
            <w:tcW w:w="1260"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0≤</w:t>
            </w: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＜0</w:t>
            </w:r>
            <w:r>
              <w:rPr>
                <w:rFonts w:ascii="宋体" w:hAnsi="宋体"/>
                <w:color w:val="000000" w:themeColor="text1"/>
                <w:szCs w:val="21"/>
                <w14:textFill>
                  <w14:solidFill>
                    <w14:schemeClr w14:val="tx1"/>
                  </w14:solidFill>
                </w14:textFill>
              </w:rPr>
              <w:t xml:space="preserve">.5 </w:t>
            </w:r>
          </w:p>
        </w:tc>
        <w:tc>
          <w:tcPr>
            <w:tcW w:w="972"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4</w:t>
            </w:r>
            <w:r>
              <w:rPr>
                <w:rFonts w:ascii="宋体" w:hAnsi="宋体"/>
                <w:color w:val="000000" w:themeColor="text1"/>
                <w:szCs w:val="21"/>
                <w14:textFill>
                  <w14:solidFill>
                    <w14:schemeClr w14:val="tx1"/>
                  </w14:solidFill>
                </w14:textFill>
              </w:rPr>
              <w:t xml:space="preserve">    </w:t>
            </w:r>
          </w:p>
        </w:tc>
        <w:tc>
          <w:tcPr>
            <w:tcW w:w="1298"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w:t>
            </w:r>
            <w:r>
              <w:rPr>
                <w:rFonts w:ascii="宋体" w:hAnsi="宋体"/>
                <w:color w:val="000000" w:themeColor="text1"/>
                <w:szCs w:val="21"/>
                <w14:textFill>
                  <w14:solidFill>
                    <w14:schemeClr w14:val="tx1"/>
                  </w14:solidFill>
                </w14:textFill>
              </w:rPr>
              <w:t>0</w:t>
            </w:r>
            <w:r>
              <w:rPr>
                <w:rFonts w:hint="eastAsia" w:ascii="宋体" w:hAnsi="宋体"/>
                <w:color w:val="000000" w:themeColor="text1"/>
                <w:szCs w:val="21"/>
                <w14:textFill>
                  <w14:solidFill>
                    <w14:schemeClr w14:val="tx1"/>
                  </w14:solidFill>
                </w14:textFill>
              </w:rPr>
              <w:t xml:space="preserve">％ </w:t>
            </w:r>
            <w:r>
              <w:rPr>
                <w:rFonts w:ascii="宋体" w:hAnsi="宋体"/>
                <w:color w:val="000000" w:themeColor="text1"/>
                <w:szCs w:val="21"/>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trPr>
        <w:tc>
          <w:tcPr>
            <w:tcW w:w="1260"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0.5≤</w:t>
            </w: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 xml:space="preserve">1 </w:t>
            </w:r>
          </w:p>
        </w:tc>
        <w:tc>
          <w:tcPr>
            <w:tcW w:w="972" w:type="dxa"/>
            <w:shd w:val="clear" w:color="auto" w:fill="auto"/>
            <w:vAlign w:val="center"/>
          </w:tcPr>
          <w:p>
            <w:pPr>
              <w:jc w:val="center"/>
              <w:rPr>
                <w:rFonts w:ascii="宋体" w:hAnsi="宋体"/>
                <w:color w:val="000000" w:themeColor="text1"/>
                <w:szCs w:val="21"/>
                <w14:textFill>
                  <w14:solidFill>
                    <w14:schemeClr w14:val="tx1"/>
                  </w14:solidFill>
                </w14:textFill>
              </w:rPr>
            </w:pPr>
            <w:r>
              <w:rPr>
                <w:i/>
                <w:color w:val="000000" w:themeColor="text1"/>
                <w:szCs w:val="21"/>
                <w14:textFill>
                  <w14:solidFill>
                    <w14:schemeClr w14:val="tx1"/>
                  </w14:solidFill>
                </w14:textFill>
              </w:rPr>
              <w:t>m</w:t>
            </w:r>
            <w:r>
              <w:rPr>
                <w:rFonts w:ascii="宋体" w:hAnsi="宋体"/>
                <w:color w:val="000000" w:themeColor="text1"/>
                <w:szCs w:val="21"/>
                <w14:textFill>
                  <w14:solidFill>
                    <w14:schemeClr w14:val="tx1"/>
                  </w14:solidFill>
                </w14:textFill>
              </w:rPr>
              <w:t xml:space="preserve">     </w:t>
            </w:r>
          </w:p>
        </w:tc>
        <w:tc>
          <w:tcPr>
            <w:tcW w:w="1298"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w:t>
            </w:r>
            <w:r>
              <w:rPr>
                <w:rFonts w:ascii="宋体" w:hAnsi="宋体"/>
                <w:color w:val="000000" w:themeColor="text1"/>
                <w:szCs w:val="21"/>
                <w14:textFill>
                  <w14:solidFill>
                    <w14:schemeClr w14:val="tx1"/>
                  </w14:solidFill>
                </w14:textFill>
              </w:rPr>
              <w:t>5</w:t>
            </w:r>
            <w:r>
              <w:rPr>
                <w:rFonts w:hint="eastAsia" w:ascii="宋体" w:hAnsi="宋体"/>
                <w:color w:val="000000" w:themeColor="text1"/>
                <w:szCs w:val="21"/>
                <w14:textFill>
                  <w14:solidFill>
                    <w14:schemeClr w14:val="tx1"/>
                  </w14:solidFill>
                </w14:textFill>
              </w:rPr>
              <w:t xml:space="preserve">％ </w:t>
            </w:r>
            <w:r>
              <w:rPr>
                <w:rFonts w:ascii="宋体" w:hAnsi="宋体"/>
                <w:color w:val="000000" w:themeColor="text1"/>
                <w:szCs w:val="21"/>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trPr>
        <w:tc>
          <w:tcPr>
            <w:tcW w:w="1260"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1</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 xml:space="preserve">1.5 </w:t>
            </w:r>
          </w:p>
        </w:tc>
        <w:tc>
          <w:tcPr>
            <w:tcW w:w="972"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5</w:t>
            </w:r>
            <w:r>
              <w:rPr>
                <w:rFonts w:ascii="宋体" w:hAnsi="宋体"/>
                <w:color w:val="000000" w:themeColor="text1"/>
                <w:szCs w:val="21"/>
                <w14:textFill>
                  <w14:solidFill>
                    <w14:schemeClr w14:val="tx1"/>
                  </w14:solidFill>
                </w14:textFill>
              </w:rPr>
              <w:t xml:space="preserve">    </w:t>
            </w:r>
          </w:p>
        </w:tc>
        <w:tc>
          <w:tcPr>
            <w:tcW w:w="1298"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w:t>
            </w:r>
            <w:r>
              <w:rPr>
                <w:rFonts w:ascii="宋体" w:hAnsi="宋体"/>
                <w:color w:val="000000" w:themeColor="text1"/>
                <w:szCs w:val="21"/>
                <w14:textFill>
                  <w14:solidFill>
                    <w14:schemeClr w14:val="tx1"/>
                  </w14:solidFill>
                </w14:textFill>
              </w:rPr>
              <w:t>5</w:t>
            </w:r>
            <w:r>
              <w:rPr>
                <w:rFonts w:hint="eastAsia" w:ascii="宋体" w:hAnsi="宋体"/>
                <w:color w:val="000000" w:themeColor="text1"/>
                <w:szCs w:val="21"/>
                <w14:textFill>
                  <w14:solidFill>
                    <w14:schemeClr w14:val="tx1"/>
                  </w14:solidFill>
                </w14:textFill>
              </w:rPr>
              <w:t xml:space="preserve">％ </w:t>
            </w:r>
            <w:r>
              <w:rPr>
                <w:rFonts w:ascii="宋体" w:hAnsi="宋体"/>
                <w:color w:val="000000" w:themeColor="text1"/>
                <w:szCs w:val="21"/>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1" w:hRule="atLeast"/>
        </w:trPr>
        <w:tc>
          <w:tcPr>
            <w:tcW w:w="1260"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1.5</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 xml:space="preserve">2 </w:t>
            </w:r>
          </w:p>
        </w:tc>
        <w:tc>
          <w:tcPr>
            <w:tcW w:w="972"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6</w:t>
            </w:r>
            <w:r>
              <w:rPr>
                <w:rFonts w:ascii="宋体" w:hAnsi="宋体"/>
                <w:color w:val="000000" w:themeColor="text1"/>
                <w:szCs w:val="21"/>
                <w14:textFill>
                  <w14:solidFill>
                    <w14:schemeClr w14:val="tx1"/>
                  </w14:solidFill>
                </w14:textFill>
              </w:rPr>
              <w:t xml:space="preserve">    </w:t>
            </w:r>
          </w:p>
        </w:tc>
        <w:tc>
          <w:tcPr>
            <w:tcW w:w="1298"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i/>
                <w:color w:val="000000" w:themeColor="text1"/>
                <w:szCs w:val="21"/>
                <w14:textFill>
                  <w14:solidFill>
                    <w14:schemeClr w14:val="tx1"/>
                  </w14:solidFill>
                </w14:textFill>
              </w:rPr>
              <w:t>n</w:t>
            </w:r>
            <w:r>
              <w:rPr>
                <w:rFonts w:ascii="宋体" w:hAnsi="宋体"/>
                <w:color w:val="000000" w:themeColor="text1"/>
                <w:szCs w:val="21"/>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1" w:hRule="atLeast"/>
        </w:trPr>
        <w:tc>
          <w:tcPr>
            <w:tcW w:w="1260"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2</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 xml:space="preserve">2.5 </w:t>
            </w:r>
          </w:p>
        </w:tc>
        <w:tc>
          <w:tcPr>
            <w:tcW w:w="972"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w:t>
            </w:r>
            <w:r>
              <w:rPr>
                <w:rFonts w:ascii="宋体" w:hAnsi="宋体"/>
                <w:color w:val="000000" w:themeColor="text1"/>
                <w:szCs w:val="21"/>
                <w14:textFill>
                  <w14:solidFill>
                    <w14:schemeClr w14:val="tx1"/>
                  </w14:solidFill>
                </w14:textFill>
              </w:rPr>
              <w:t xml:space="preserve">    </w:t>
            </w:r>
          </w:p>
        </w:tc>
        <w:tc>
          <w:tcPr>
            <w:tcW w:w="1298" w:type="dxa"/>
            <w:shd w:val="clear" w:color="auto" w:fill="auto"/>
            <w:vAlign w:val="center"/>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w:t>
            </w:r>
            <w:r>
              <w:rPr>
                <w:rFonts w:ascii="宋体" w:hAnsi="宋体"/>
                <w:color w:val="000000" w:themeColor="text1"/>
                <w:szCs w:val="21"/>
                <w14:textFill>
                  <w14:solidFill>
                    <w14:schemeClr w14:val="tx1"/>
                  </w14:solidFill>
                </w14:textFill>
              </w:rPr>
              <w:t>0</w:t>
            </w:r>
            <w:r>
              <w:rPr>
                <w:rFonts w:hint="eastAsia" w:ascii="宋体" w:hAnsi="宋体"/>
                <w:color w:val="000000" w:themeColor="text1"/>
                <w:szCs w:val="21"/>
                <w14:textFill>
                  <w14:solidFill>
                    <w14:schemeClr w14:val="tx1"/>
                  </w14:solidFill>
                </w14:textFill>
              </w:rPr>
              <w:t xml:space="preserve">％ </w:t>
            </w:r>
            <w:r>
              <w:rPr>
                <w:rFonts w:ascii="宋体" w:hAnsi="宋体"/>
                <w:color w:val="000000" w:themeColor="text1"/>
                <w:szCs w:val="21"/>
                <w14:textFill>
                  <w14:solidFill>
                    <w14:schemeClr w14:val="tx1"/>
                  </w14:solidFill>
                </w14:textFill>
              </w:rPr>
              <w:t xml:space="preserve">  </w:t>
            </w:r>
          </w:p>
        </w:tc>
      </w:tr>
    </w:tbl>
    <w:p>
      <w:pPr>
        <w:rPr>
          <w:color w:val="000000" w:themeColor="text1"/>
          <w14:textFill>
            <w14:solidFill>
              <w14:schemeClr w14:val="tx1"/>
            </w14:solidFill>
          </w14:textFill>
        </w:rPr>
      </w:pPr>
      <w:r>
        <w:rPr>
          <w:color w:val="000000" w:themeColor="text1"/>
          <w14:textFill>
            <w14:solidFill>
              <w14:schemeClr w14:val="tx1"/>
            </w14:solidFill>
          </w14:textFill>
        </w:rPr>
        <w:t xml:space="preserve">根据图表解答下列问题： </w:t>
      </w:r>
    </w:p>
    <w:p>
      <w:pPr>
        <w:rPr>
          <w:color w:val="000000" w:themeColor="text1"/>
          <w14:textFill>
            <w14:solidFill>
              <w14:schemeClr w14:val="tx1"/>
            </w14:solidFill>
          </w14:textFill>
        </w:rPr>
      </w:pP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1</w:t>
      </w:r>
      <w:r>
        <w:rPr>
          <w:color w:val="000000" w:themeColor="text1"/>
          <w14:textFill>
            <w14:solidFill>
              <w14:schemeClr w14:val="tx1"/>
            </w14:solidFill>
          </w14:textFill>
        </w:rPr>
        <w:t>）在女生阅读时间人数统计表中，</w:t>
      </w:r>
      <w:r>
        <w:rPr>
          <w:i/>
          <w:color w:val="000000" w:themeColor="text1"/>
          <w14:textFill>
            <w14:solidFill>
              <w14:schemeClr w14:val="tx1"/>
            </w14:solidFill>
          </w14:textFill>
        </w:rPr>
        <w:t>m</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__________</w:t>
      </w:r>
      <w:r>
        <w:rPr>
          <w:color w:val="000000" w:themeColor="text1"/>
          <w14:textFill>
            <w14:solidFill>
              <w14:schemeClr w14:val="tx1"/>
            </w14:solidFill>
          </w14:textFill>
        </w:rPr>
        <w:t>，</w:t>
      </w:r>
      <w:r>
        <w:rPr>
          <w:i/>
          <w:color w:val="000000" w:themeColor="text1"/>
          <w14:textFill>
            <w14:solidFill>
              <w14:schemeClr w14:val="tx1"/>
            </w14:solidFill>
          </w14:textFill>
        </w:rPr>
        <w:t>n</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__________</w: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w:t>
      </w:r>
      <w:r>
        <w:rPr>
          <w:color w:val="000000" w:themeColor="text1"/>
          <w14:textFill>
            <w14:solidFill>
              <w14:schemeClr w14:val="tx1"/>
            </w14:solidFill>
          </w14:textFill>
        </w:rPr>
        <w:t>）此次抽样调查中，共抽取了</w:t>
      </w:r>
      <w:r>
        <w:rPr>
          <w:rFonts w:hint="eastAsia"/>
          <w:color w:val="000000" w:themeColor="text1"/>
          <w14:textFill>
            <w14:solidFill>
              <w14:schemeClr w14:val="tx1"/>
            </w14:solidFill>
          </w14:textFill>
        </w:rPr>
        <w:t>__________</w:t>
      </w:r>
      <w:r>
        <w:rPr>
          <w:color w:val="000000" w:themeColor="text1"/>
          <w14:textFill>
            <w14:solidFill>
              <w14:schemeClr w14:val="tx1"/>
            </w14:solidFill>
          </w14:textFill>
        </w:rPr>
        <w:t>名学生，学生阅读时间的中位数在</w:t>
      </w:r>
      <w:r>
        <w:rPr>
          <w:rFonts w:hint="eastAsia"/>
          <w:color w:val="000000" w:themeColor="text1"/>
          <w14:textFill>
            <w14:solidFill>
              <w14:schemeClr w14:val="tx1"/>
            </w14:solidFill>
          </w14:textFill>
        </w:rPr>
        <w:t>__________</w:t>
      </w:r>
      <w:r>
        <w:rPr>
          <w:color w:val="000000" w:themeColor="text1"/>
          <w14:textFill>
            <w14:solidFill>
              <w14:schemeClr w14:val="tx1"/>
            </w14:solidFill>
          </w14:textFill>
        </w:rPr>
        <w:t>时间段；</w:t>
      </w:r>
    </w:p>
    <w:p>
      <w:pPr>
        <w:rPr>
          <w:color w:val="000000" w:themeColor="text1"/>
          <w14:textFill>
            <w14:solidFill>
              <w14:schemeClr w14:val="tx1"/>
            </w14:solidFill>
          </w14:textFill>
        </w:rPr>
      </w:pP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w:t>
      </w:r>
      <w:r>
        <w:rPr>
          <w:color w:val="000000" w:themeColor="text1"/>
          <w14:textFill>
            <w14:solidFill>
              <w14:schemeClr w14:val="tx1"/>
            </w14:solidFill>
          </w14:textFill>
        </w:rPr>
        <w:t>）从阅读时间在</w:t>
      </w:r>
      <w:r>
        <w:rPr>
          <w:rFonts w:ascii="宋体" w:hAnsi="宋体"/>
          <w:color w:val="000000" w:themeColor="text1"/>
          <w14:textFill>
            <w14:solidFill>
              <w14:schemeClr w14:val="tx1"/>
            </w14:solidFill>
          </w14:textFill>
        </w:rPr>
        <w:t>2</w:t>
      </w:r>
      <w:r>
        <w:rPr>
          <w:rFonts w:hint="eastAsia"/>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w:t>
      </w:r>
      <w:r>
        <w:rPr>
          <w:rFonts w:hint="eastAsia"/>
          <w:color w:val="000000" w:themeColor="text1"/>
          <w14:textFill>
            <w14:solidFill>
              <w14:schemeClr w14:val="tx1"/>
            </w14:solidFill>
          </w14:textFill>
        </w:rPr>
        <w:t>.</w:t>
      </w:r>
      <w:r>
        <w:rPr>
          <w:rFonts w:ascii="宋体" w:hAnsi="宋体"/>
          <w:color w:val="000000" w:themeColor="text1"/>
          <w14:textFill>
            <w14:solidFill>
              <w14:schemeClr w14:val="tx1"/>
            </w14:solidFill>
          </w14:textFill>
        </w:rPr>
        <w:t>5</w:t>
      </w:r>
      <w:r>
        <w:rPr>
          <w:color w:val="000000" w:themeColor="text1"/>
          <w14:textFill>
            <w14:solidFill>
              <w14:schemeClr w14:val="tx1"/>
            </w14:solidFill>
          </w14:textFill>
        </w:rPr>
        <w:t>小时的</w:t>
      </w:r>
      <w:r>
        <w:rPr>
          <w:rFonts w:ascii="宋体" w:hAnsi="宋体"/>
          <w:color w:val="000000" w:themeColor="text1"/>
          <w14:textFill>
            <w14:solidFill>
              <w14:schemeClr w14:val="tx1"/>
            </w14:solidFill>
          </w14:textFill>
        </w:rPr>
        <w:t>5</w:t>
      </w:r>
      <w:r>
        <w:rPr>
          <w:color w:val="000000" w:themeColor="text1"/>
          <w14:textFill>
            <w14:solidFill>
              <w14:schemeClr w14:val="tx1"/>
            </w14:solidFill>
          </w14:textFill>
        </w:rPr>
        <w:t>名学生中随机抽取</w:t>
      </w:r>
      <w:r>
        <w:rPr>
          <w:rFonts w:ascii="宋体" w:hAnsi="宋体"/>
          <w:color w:val="000000" w:themeColor="text1"/>
          <w14:textFill>
            <w14:solidFill>
              <w14:schemeClr w14:val="tx1"/>
            </w14:solidFill>
          </w14:textFill>
        </w:rPr>
        <w:t>2</w:t>
      </w:r>
      <w:r>
        <w:rPr>
          <w:color w:val="000000" w:themeColor="text1"/>
          <w14:textFill>
            <w14:solidFill>
              <w14:schemeClr w14:val="tx1"/>
            </w14:solidFill>
          </w14:textFill>
        </w:rPr>
        <w:t>名学生参加市级阅读活动，恰好抽到男女生各一名的概率是多少？</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单项人数÷单项百分率＝总人数；单项人数＝总人数×单项百分比；单项百分比＝单项人数÷总人数；中位数是从小到达排列最中间的一个数或者两个数的平均数；五选二就是先选一个，在剩余的人里再选一次．</w:t>
      </w:r>
    </w:p>
    <w:p>
      <w:pPr>
        <w:ind w:left="426" w:hanging="426" w:hangingChars="202"/>
        <w:rPr>
          <w:b/>
          <w:color w:val="000000" w:themeColor="text1"/>
          <w14:textFill>
            <w14:solidFill>
              <w14:schemeClr w14:val="tx1"/>
            </w14:solidFill>
          </w14:textFill>
        </w:rPr>
      </w:pPr>
      <w:r>
        <w:rPr>
          <w:b/>
          <w:color w:val="000000" w:themeColor="text1"/>
          <w14:textFill>
            <w14:solidFill>
              <w14:schemeClr w14:val="tx1"/>
            </w14:solidFill>
          </w14:textFill>
        </w:rPr>
        <w:t>【解题过程】</w:t>
      </w:r>
    </w:p>
    <w:p>
      <w:pPr>
        <w:textAlignment w:val="center"/>
        <w:rPr>
          <w:color w:val="000000" w:themeColor="text1"/>
          <w14:textFill>
            <w14:solidFill>
              <w14:schemeClr w14:val="tx1"/>
            </w14:solidFill>
          </w14:textFill>
        </w:rPr>
      </w:pPr>
      <w:r>
        <w:rPr>
          <w:color w:val="000000" w:themeColor="text1"/>
          <w14:textFill>
            <w14:solidFill>
              <w14:schemeClr w14:val="tx1"/>
            </w14:solidFill>
          </w14:textFill>
        </w:rPr>
        <w:t>【答案】（</w:t>
      </w:r>
      <w:r>
        <w:rPr>
          <w:rFonts w:ascii="宋体" w:hAnsi="宋体"/>
          <w:color w:val="000000" w:themeColor="text1"/>
          <w14:textFill>
            <w14:solidFill>
              <w14:schemeClr w14:val="tx1"/>
            </w14:solidFill>
          </w14:textFill>
        </w:rPr>
        <w:t>1</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30</w:t>
      </w:r>
      <w:r>
        <w:rPr>
          <w:color w:val="000000" w:themeColor="text1"/>
          <w14:textFill>
            <w14:solidFill>
              <w14:schemeClr w14:val="tx1"/>
            </w14:solidFill>
          </w14:textFill>
        </w:rPr>
        <w:t xml:space="preserve">％； </w:t>
      </w:r>
    </w:p>
    <w:p>
      <w:pPr>
        <w:textAlignment w:val="center"/>
        <w:rPr>
          <w:color w:val="000000" w:themeColor="text1"/>
          <w14:textFill>
            <w14:solidFill>
              <w14:schemeClr w14:val="tx1"/>
            </w14:solidFill>
          </w14:textFill>
        </w:rPr>
      </w:pP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50</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w:t>
      </w:r>
      <w:r>
        <w:rPr>
          <w:i/>
          <w:color w:val="000000" w:themeColor="text1"/>
          <w14:textFill>
            <w14:solidFill>
              <w14:schemeClr w14:val="tx1"/>
            </w14:solidFill>
          </w14:textFill>
        </w:rPr>
        <w:t>t</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1</w:t>
      </w:r>
      <w:r>
        <w:rPr>
          <w:rFonts w:hint="eastAsia"/>
          <w:color w:val="000000" w:themeColor="text1"/>
          <w14:textFill>
            <w14:solidFill>
              <w14:schemeClr w14:val="tx1"/>
            </w14:solidFill>
          </w14:textFill>
        </w:rPr>
        <w:t>.</w:t>
      </w:r>
      <w:r>
        <w:rPr>
          <w:rFonts w:ascii="宋体" w:hAnsi="宋体"/>
          <w:color w:val="000000" w:themeColor="text1"/>
          <w14:textFill>
            <w14:solidFill>
              <w14:schemeClr w14:val="tx1"/>
            </w14:solidFill>
          </w14:textFill>
        </w:rPr>
        <w:t>5</w:t>
      </w:r>
      <w:r>
        <w:rPr>
          <w:color w:val="000000" w:themeColor="text1"/>
          <w14:textFill>
            <w14:solidFill>
              <w14:schemeClr w14:val="tx1"/>
            </w14:solidFill>
          </w14:textFill>
        </w:rPr>
        <w:t xml:space="preserve"> </w:t>
      </w:r>
    </w:p>
    <w:p>
      <w:pPr>
        <w:textAlignment w:val="center"/>
        <w:rPr>
          <w:color w:val="000000" w:themeColor="text1"/>
          <w14:textFill>
            <w14:solidFill>
              <w14:schemeClr w14:val="tx1"/>
            </w14:solidFill>
          </w14:textFill>
        </w:rPr>
      </w:pP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w: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c">
            <w:drawing>
              <wp:inline distT="0" distB="0" distL="0" distR="0">
                <wp:extent cx="3079115" cy="1548765"/>
                <wp:effectExtent l="0" t="0" r="0" b="0"/>
                <wp:docPr id="59" name="画布 59"/>
                <wp:cNvGraphicFramePr/>
                <a:graphic xmlns:a="http://schemas.openxmlformats.org/drawingml/2006/main">
                  <a:graphicData uri="http://schemas.microsoft.com/office/word/2010/wordprocessingCanvas">
                    <wpc:wpc>
                      <wpc:bg/>
                      <wpc:whole/>
                      <wps:wsp>
                        <wps:cNvPr id="21" name="直接连接符 2"/>
                        <wps:cNvCnPr/>
                        <wps:spPr>
                          <a:xfrm flipH="1">
                            <a:off x="422950" y="235345"/>
                            <a:ext cx="1124522" cy="396656"/>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22" name="直接连接符 116"/>
                        <wps:cNvCnPr/>
                        <wps:spPr>
                          <a:xfrm flipH="1">
                            <a:off x="1004683" y="239520"/>
                            <a:ext cx="538613" cy="392482"/>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23" name="直接连接符 117"/>
                        <wps:cNvCnPr/>
                        <wps:spPr>
                          <a:xfrm>
                            <a:off x="1543296" y="247871"/>
                            <a:ext cx="4176" cy="396656"/>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24" name="直接连接符 123"/>
                        <wps:cNvCnPr/>
                        <wps:spPr>
                          <a:xfrm>
                            <a:off x="1547477" y="239519"/>
                            <a:ext cx="1118992" cy="384132"/>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26" name="直接连接符 124"/>
                        <wps:cNvCnPr/>
                        <wps:spPr>
                          <a:xfrm>
                            <a:off x="1539121" y="239371"/>
                            <a:ext cx="604299" cy="416158"/>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27" name="文本框 26"/>
                        <wps:cNvSpPr txBox="1"/>
                        <wps:spPr>
                          <a:xfrm>
                            <a:off x="140852" y="586536"/>
                            <a:ext cx="2759435" cy="263525"/>
                          </a:xfrm>
                          <a:prstGeom prst="rect">
                            <a:avLst/>
                          </a:prstGeom>
                          <a:noFill/>
                          <a:ln w="12700" cap="flat" cmpd="sng" algn="ctr">
                            <a:noFill/>
                            <a:prstDash val="solid"/>
                            <a:miter lim="800000"/>
                          </a:ln>
                          <a:effectLst/>
                        </wps:spPr>
                        <wps:txbx>
                          <w:txbxContent>
                            <w:p>
                              <w:pPr>
                                <w:ind w:firstLine="210" w:firstLineChars="100"/>
                                <w:jc w:val="left"/>
                                <w:rPr>
                                  <w:kern w:val="0"/>
                                  <w:sz w:val="24"/>
                                </w:rPr>
                              </w:pPr>
                              <w:r>
                                <w:rPr>
                                  <w:szCs w:val="21"/>
                                </w:rPr>
                                <w:t xml:space="preserve">男      男       男      女       女  </w:t>
                              </w:r>
                            </w:p>
                          </w:txbxContent>
                        </wps:txbx>
                        <wps:bodyPr rot="0" spcFirstLastPara="0" vert="horz" wrap="square" lIns="91440" tIns="45720" rIns="91440" bIns="45720" numCol="1" spcCol="0" rtlCol="0" fromWordArt="0" anchor="t" anchorCtr="0" forceAA="0" compatLnSpc="1">
                          <a:noAutofit/>
                        </wps:bodyPr>
                      </wps:wsp>
                      <wps:wsp>
                        <wps:cNvPr id="32" name="直接连接符 132"/>
                        <wps:cNvCnPr/>
                        <wps:spPr>
                          <a:xfrm flipH="1">
                            <a:off x="216006" y="841806"/>
                            <a:ext cx="210755" cy="389935"/>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33" name="直接连接符 133"/>
                        <wps:cNvCnPr/>
                        <wps:spPr>
                          <a:xfrm flipH="1">
                            <a:off x="328275" y="841806"/>
                            <a:ext cx="94675" cy="39624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34" name="直接连接符 134"/>
                        <wps:cNvCnPr/>
                        <wps:spPr>
                          <a:xfrm>
                            <a:off x="427395" y="850061"/>
                            <a:ext cx="197329" cy="38168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35" name="文本框 26"/>
                        <wps:cNvSpPr txBox="1"/>
                        <wps:spPr>
                          <a:xfrm>
                            <a:off x="35999" y="1201979"/>
                            <a:ext cx="747390" cy="263525"/>
                          </a:xfrm>
                          <a:prstGeom prst="rect">
                            <a:avLst/>
                          </a:prstGeom>
                          <a:noFill/>
                          <a:ln w="12700" cap="flat" cmpd="sng" algn="ctr">
                            <a:noFill/>
                            <a:prstDash val="solid"/>
                            <a:miter lim="800000"/>
                          </a:ln>
                          <a:effectLst/>
                        </wps:spPr>
                        <wps:txbx>
                          <w:txbxContent>
                            <w:p>
                              <w:pPr>
                                <w:jc w:val="left"/>
                                <w:rPr>
                                  <w:kern w:val="0"/>
                                  <w:sz w:val="24"/>
                                </w:rPr>
                              </w:pPr>
                              <w:r>
                                <w:rPr>
                                  <w:szCs w:val="21"/>
                                </w:rPr>
                                <w:t>男男女女</w:t>
                              </w:r>
                              <w:r>
                                <w:rPr>
                                  <w:rFonts w:hint="eastAsia"/>
                                  <w:szCs w:val="21"/>
                                </w:rPr>
                                <w:t xml:space="preserve"> </w:t>
                              </w:r>
                              <w:r>
                                <w:rPr>
                                  <w:szCs w:val="21"/>
                                </w:rPr>
                                <w:t xml:space="preserve"> </w:t>
                              </w:r>
                            </w:p>
                          </w:txbxContent>
                        </wps:txbx>
                        <wps:bodyPr rot="0" spcFirstLastPara="0" vert="horz" wrap="square" lIns="91440" tIns="45720" rIns="91440" bIns="45720" numCol="1" spcCol="0" rtlCol="0" fromWordArt="0" anchor="t" anchorCtr="0" forceAA="0" compatLnSpc="1">
                          <a:noAutofit/>
                        </wps:bodyPr>
                      </wps:wsp>
                      <wps:wsp>
                        <wps:cNvPr id="36" name="直接连接符 136"/>
                        <wps:cNvCnPr/>
                        <wps:spPr>
                          <a:xfrm>
                            <a:off x="422950" y="861646"/>
                            <a:ext cx="72339" cy="392482"/>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37" name="直接连接符 137"/>
                        <wps:cNvCnPr/>
                        <wps:spPr>
                          <a:xfrm flipH="1">
                            <a:off x="784181" y="850061"/>
                            <a:ext cx="210185" cy="38989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38" name="直接连接符 138"/>
                        <wps:cNvCnPr/>
                        <wps:spPr>
                          <a:xfrm flipH="1">
                            <a:off x="896576" y="850061"/>
                            <a:ext cx="94615" cy="39624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40" name="直接连接符 139"/>
                        <wps:cNvCnPr/>
                        <wps:spPr>
                          <a:xfrm>
                            <a:off x="995636" y="858316"/>
                            <a:ext cx="196850" cy="381635"/>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41" name="文本框 26"/>
                        <wps:cNvSpPr txBox="1"/>
                        <wps:spPr>
                          <a:xfrm>
                            <a:off x="604476" y="1210106"/>
                            <a:ext cx="746760" cy="263525"/>
                          </a:xfrm>
                          <a:prstGeom prst="rect">
                            <a:avLst/>
                          </a:prstGeom>
                          <a:noFill/>
                          <a:ln w="12700" cap="flat" cmpd="sng" algn="ctr">
                            <a:noFill/>
                            <a:prstDash val="solid"/>
                            <a:miter lim="800000"/>
                          </a:ln>
                          <a:effectLst/>
                        </wps:spPr>
                        <wps:txbx>
                          <w:txbxContent>
                            <w:p>
                              <w:pPr>
                                <w:rPr>
                                  <w:kern w:val="0"/>
                                  <w:sz w:val="24"/>
                                </w:rPr>
                              </w:pPr>
                              <w:r>
                                <w:rPr>
                                  <w:rFonts w:hint="eastAsia"/>
                                  <w:szCs w:val="21"/>
                                </w:rPr>
                                <w:t xml:space="preserve">男男女女  </w:t>
                              </w:r>
                            </w:p>
                          </w:txbxContent>
                        </wps:txbx>
                        <wps:bodyPr rot="0" spcFirstLastPara="0" vert="horz" wrap="square" lIns="91440" tIns="45720" rIns="91440" bIns="45720" numCol="1" spcCol="0" rtlCol="0" fromWordArt="0" anchor="t" anchorCtr="0" forceAA="0" compatLnSpc="1">
                          <a:noAutofit/>
                        </wps:bodyPr>
                      </wps:wsp>
                      <wps:wsp>
                        <wps:cNvPr id="42" name="直接连接符 141"/>
                        <wps:cNvCnPr/>
                        <wps:spPr>
                          <a:xfrm>
                            <a:off x="991191" y="869746"/>
                            <a:ext cx="71755" cy="39243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43" name="直接连接符 142"/>
                        <wps:cNvCnPr/>
                        <wps:spPr>
                          <a:xfrm flipH="1">
                            <a:off x="1356038" y="858897"/>
                            <a:ext cx="210185" cy="38989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44" name="直接连接符 143"/>
                        <wps:cNvCnPr/>
                        <wps:spPr>
                          <a:xfrm flipH="1">
                            <a:off x="1468433" y="858897"/>
                            <a:ext cx="94615" cy="39624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45" name="直接连接符 144"/>
                        <wps:cNvCnPr/>
                        <wps:spPr>
                          <a:xfrm>
                            <a:off x="1567493" y="867152"/>
                            <a:ext cx="196850" cy="381635"/>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46" name="文本框 26"/>
                        <wps:cNvSpPr txBox="1"/>
                        <wps:spPr>
                          <a:xfrm>
                            <a:off x="1176333" y="1218942"/>
                            <a:ext cx="746760" cy="263525"/>
                          </a:xfrm>
                          <a:prstGeom prst="rect">
                            <a:avLst/>
                          </a:prstGeom>
                          <a:noFill/>
                          <a:ln w="12700" cap="flat" cmpd="sng" algn="ctr">
                            <a:noFill/>
                            <a:prstDash val="solid"/>
                            <a:miter lim="800000"/>
                          </a:ln>
                          <a:effectLst/>
                        </wps:spPr>
                        <wps:txbx>
                          <w:txbxContent>
                            <w:p>
                              <w:pPr>
                                <w:rPr>
                                  <w:kern w:val="0"/>
                                  <w:sz w:val="24"/>
                                </w:rPr>
                              </w:pPr>
                              <w:r>
                                <w:rPr>
                                  <w:rFonts w:hint="eastAsia"/>
                                  <w:szCs w:val="21"/>
                                </w:rPr>
                                <w:t xml:space="preserve">男男女女  </w:t>
                              </w:r>
                            </w:p>
                          </w:txbxContent>
                        </wps:txbx>
                        <wps:bodyPr rot="0" spcFirstLastPara="0" vert="horz" wrap="square" lIns="91440" tIns="45720" rIns="91440" bIns="45720" numCol="1" spcCol="0" rtlCol="0" fromWordArt="0" anchor="t" anchorCtr="0" forceAA="0" compatLnSpc="1">
                          <a:noAutofit/>
                        </wps:bodyPr>
                      </wps:wsp>
                      <wps:wsp>
                        <wps:cNvPr id="47" name="直接连接符 146"/>
                        <wps:cNvCnPr/>
                        <wps:spPr>
                          <a:xfrm>
                            <a:off x="1563048" y="878582"/>
                            <a:ext cx="71755" cy="39243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48" name="直接连接符 147"/>
                        <wps:cNvCnPr/>
                        <wps:spPr>
                          <a:xfrm flipH="1">
                            <a:off x="1936410" y="871696"/>
                            <a:ext cx="210185" cy="38989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49" name="直接连接符 148"/>
                        <wps:cNvCnPr/>
                        <wps:spPr>
                          <a:xfrm flipH="1">
                            <a:off x="2048805" y="871696"/>
                            <a:ext cx="94615" cy="39624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50" name="直接连接符 149"/>
                        <wps:cNvCnPr/>
                        <wps:spPr>
                          <a:xfrm>
                            <a:off x="2147865" y="879951"/>
                            <a:ext cx="196850" cy="381635"/>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51" name="文本框 26"/>
                        <wps:cNvSpPr txBox="1"/>
                        <wps:spPr>
                          <a:xfrm>
                            <a:off x="1756705" y="1231741"/>
                            <a:ext cx="746760" cy="263525"/>
                          </a:xfrm>
                          <a:prstGeom prst="rect">
                            <a:avLst/>
                          </a:prstGeom>
                          <a:noFill/>
                          <a:ln w="12700" cap="flat" cmpd="sng" algn="ctr">
                            <a:noFill/>
                            <a:prstDash val="solid"/>
                            <a:miter lim="800000"/>
                          </a:ln>
                          <a:effectLst/>
                        </wps:spPr>
                        <wps:txbx>
                          <w:txbxContent>
                            <w:p>
                              <w:pPr>
                                <w:rPr>
                                  <w:kern w:val="0"/>
                                  <w:sz w:val="24"/>
                                </w:rPr>
                              </w:pPr>
                              <w:r>
                                <w:rPr>
                                  <w:rFonts w:hint="eastAsia"/>
                                  <w:szCs w:val="21"/>
                                </w:rPr>
                                <w:t xml:space="preserve">男男男女  </w:t>
                              </w:r>
                            </w:p>
                          </w:txbxContent>
                        </wps:txbx>
                        <wps:bodyPr rot="0" spcFirstLastPara="0" vert="horz" wrap="square" lIns="91440" tIns="45720" rIns="91440" bIns="45720" numCol="1" spcCol="0" rtlCol="0" fromWordArt="0" anchor="t" anchorCtr="0" forceAA="0" compatLnSpc="1">
                          <a:noAutofit/>
                        </wps:bodyPr>
                      </wps:wsp>
                      <wps:wsp>
                        <wps:cNvPr id="52" name="直接连接符 151"/>
                        <wps:cNvCnPr/>
                        <wps:spPr>
                          <a:xfrm>
                            <a:off x="2143420" y="891381"/>
                            <a:ext cx="71755" cy="39243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53" name="直接连接符 152"/>
                        <wps:cNvCnPr/>
                        <wps:spPr>
                          <a:xfrm flipH="1">
                            <a:off x="2512608" y="871696"/>
                            <a:ext cx="210185" cy="38989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54" name="直接连接符 153"/>
                        <wps:cNvCnPr/>
                        <wps:spPr>
                          <a:xfrm flipH="1">
                            <a:off x="2625003" y="871696"/>
                            <a:ext cx="94615" cy="39624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55" name="直接连接符 154"/>
                        <wps:cNvCnPr/>
                        <wps:spPr>
                          <a:xfrm>
                            <a:off x="2724063" y="879951"/>
                            <a:ext cx="196850" cy="381635"/>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56" name="文本框 26"/>
                        <wps:cNvSpPr txBox="1"/>
                        <wps:spPr>
                          <a:xfrm>
                            <a:off x="2332903" y="1231741"/>
                            <a:ext cx="746760" cy="263525"/>
                          </a:xfrm>
                          <a:prstGeom prst="rect">
                            <a:avLst/>
                          </a:prstGeom>
                          <a:noFill/>
                          <a:ln w="12700" cap="flat" cmpd="sng" algn="ctr">
                            <a:noFill/>
                            <a:prstDash val="solid"/>
                            <a:miter lim="800000"/>
                          </a:ln>
                          <a:effectLst/>
                        </wps:spPr>
                        <wps:txbx>
                          <w:txbxContent>
                            <w:p>
                              <w:pPr>
                                <w:rPr>
                                  <w:kern w:val="0"/>
                                  <w:sz w:val="24"/>
                                </w:rPr>
                              </w:pPr>
                              <w:r>
                                <w:rPr>
                                  <w:rFonts w:hint="eastAsia"/>
                                  <w:szCs w:val="21"/>
                                </w:rPr>
                                <w:t xml:space="preserve">男男男女  </w:t>
                              </w:r>
                            </w:p>
                          </w:txbxContent>
                        </wps:txbx>
                        <wps:bodyPr rot="0" spcFirstLastPara="0" vert="horz" wrap="square" lIns="91440" tIns="45720" rIns="91440" bIns="45720" numCol="1" spcCol="0" rtlCol="0" fromWordArt="0" anchor="t" anchorCtr="0" forceAA="0" compatLnSpc="1">
                          <a:noAutofit/>
                        </wps:bodyPr>
                      </wps:wsp>
                      <wps:wsp>
                        <wps:cNvPr id="57" name="直接连接符 156"/>
                        <wps:cNvCnPr/>
                        <wps:spPr>
                          <a:xfrm>
                            <a:off x="2719618" y="891381"/>
                            <a:ext cx="71755" cy="39243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58" name="文本框 26"/>
                        <wps:cNvSpPr txBox="1"/>
                        <wps:spPr>
                          <a:xfrm>
                            <a:off x="1284892" y="15"/>
                            <a:ext cx="571561" cy="263525"/>
                          </a:xfrm>
                          <a:prstGeom prst="rect">
                            <a:avLst/>
                          </a:prstGeom>
                          <a:noFill/>
                          <a:ln w="12700" cap="flat" cmpd="sng" algn="ctr">
                            <a:noFill/>
                            <a:prstDash val="solid"/>
                            <a:miter lim="800000"/>
                          </a:ln>
                          <a:effectLst/>
                        </wps:spPr>
                        <wps:txbx>
                          <w:txbxContent>
                            <w:p>
                              <w:pPr>
                                <w:rPr>
                                  <w:kern w:val="0"/>
                                  <w:sz w:val="24"/>
                                </w:rPr>
                              </w:pPr>
                              <w:r>
                                <w:rPr>
                                  <w:rFonts w:hint="eastAsia"/>
                                  <w:kern w:val="0"/>
                                  <w:sz w:val="24"/>
                                </w:rPr>
                                <w:t xml:space="preserve">开始 </w:t>
                              </w:r>
                              <w:r>
                                <w:rPr>
                                  <w:kern w:val="0"/>
                                  <w:sz w:val="24"/>
                                </w:rPr>
                                <w:t xml:space="preserve"> </w:t>
                              </w:r>
                            </w:p>
                          </w:txbxContent>
                        </wps:txbx>
                        <wps:bodyPr rot="0" spcFirstLastPara="0"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121.95pt;width:242.45pt;" coordsize="3079115,1548765" editas="canvas" o:gfxdata="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">
                <o:lock v:ext="edit" aspectratio="f"/>
                <v:shape id="_x0000_s1026" o:spid="_x0000_s1026" style="position:absolute;left:0;top:0;height:1548765;width:3079115;" filled="f" stroked="f" coordsize="21600,21600" o:gfxdata="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">
                  <v:fill on="f" focussize="0,0"/>
                  <v:stroke on="f"/>
                  <v:imagedata o:title=""/>
                  <o:lock v:ext="edit" aspectratio="f"/>
                </v:shape>
                <v:line id="直接连接符 2" o:spid="_x0000_s1026" o:spt="20" style="position:absolute;left:422950;top:235345;flip:x;height:396656;width:1124522;"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0+9vF1AAAAAUBAAAPAAAAAAAAAAEAIAAAACIAAABkcnMvZG93bnJldi54bWxQ&#10;SwECFAAUAAAACACHTuJAUe1qXPsBAADZAwAADgAAAAAAAAABACAAAAAjAQAAZHJzL2Uyb0RvYy54&#10;bWxQSwUGAAAAAAYABgBZAQAAkAUAAAAA&#10;">
                  <v:fill on="t" focussize="0,0"/>
                  <v:stroke weight="1pt" color="#000000" miterlimit="8" joinstyle="miter"/>
                  <v:imagedata o:title=""/>
                  <o:lock v:ext="edit" aspectratio="f"/>
                </v:line>
                <v:line id="直接连接符 116" o:spid="_x0000_s1026" o:spt="20" style="position:absolute;left:1004683;top:239520;flip:x;height:392482;width:538613;"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0+9vF1AAAAAUBAAAPAAAAAAAAAAEAIAAAACIAAABkcnMvZG93bnJldi54bWxQ&#10;SwECFAAUAAAACACHTuJAavYptPsBAADbAwAADgAAAAAAAAABACAAAAAjAQAAZHJzL2Uyb0RvYy54&#10;bWxQSwUGAAAAAAYABgBZAQAAkAUAAAAA&#10;">
                  <v:fill on="t" focussize="0,0"/>
                  <v:stroke weight="1pt" color="#000000" miterlimit="8" joinstyle="miter"/>
                  <v:imagedata o:title=""/>
                  <o:lock v:ext="edit" aspectratio="f"/>
                </v:line>
                <v:line id="直接连接符 117" o:spid="_x0000_s1026" o:spt="20" style="position:absolute;left:1543296;top:247871;height:396656;width:4176;"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10IpztcAAAAFAQAADwAAAAAAAAABACAAAAAiAAAAZHJzL2Rvd25yZXYueG1sUEsBAhQA&#10;FAAAAAgAh07iQItewsPzAQAAzwMAAA4AAAAAAAAAAQAgAAAAJgEAAGRycy9lMm9Eb2MueG1sUEsF&#10;BgAAAAAGAAYAWQEAAIsFAAAAAA==&#10;">
                  <v:fill on="t" focussize="0,0"/>
                  <v:stroke weight="1pt" color="#000000" miterlimit="8" joinstyle="miter"/>
                  <v:imagedata o:title=""/>
                  <o:lock v:ext="edit" aspectratio="f"/>
                </v:line>
                <v:line id="直接连接符 123" o:spid="_x0000_s1026" o:spt="20" style="position:absolute;left:1547477;top:239519;height:384132;width:1118992;"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0IpztcAAAAFAQAADwAAAAAAAAABACAAAAAiAAAAZHJzL2Rvd25yZXYueG1sUEsB&#10;AhQAFAAAAAgAh07iQEysyEf2AQAA0gMAAA4AAAAAAAAAAQAgAAAAJgEAAGRycy9lMm9Eb2MueG1s&#10;UEsFBgAAAAAGAAYAWQEAAI4FAAAAAA==&#10;">
                  <v:fill on="t" focussize="0,0"/>
                  <v:stroke weight="1pt" color="#000000" miterlimit="8" joinstyle="miter"/>
                  <v:imagedata o:title=""/>
                  <o:lock v:ext="edit" aspectratio="f"/>
                </v:line>
                <v:line id="直接连接符 124" o:spid="_x0000_s1026" o:spt="20" style="position:absolute;left:1539121;top:239371;height:416158;width:604299;"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XQinO1wAAAAUBAAAPAAAAAAAAAAEAIAAAACIAAABkcnMvZG93bnJldi54bWxQSwEC&#10;FAAUAAAACACHTuJAyPCwJfUBAADRAwAADgAAAAAAAAABACAAAAAmAQAAZHJzL2Uyb0RvYy54bWxQ&#10;SwUGAAAAAAYABgBZAQAAjQUAAAAA&#10;">
                  <v:fill on="t" focussize="0,0"/>
                  <v:stroke weight="1pt" color="#000000" miterlimit="8" joinstyle="miter"/>
                  <v:imagedata o:title=""/>
                  <o:lock v:ext="edit" aspectratio="f"/>
                </v:line>
                <v:shape id="文本框 26" o:spid="_x0000_s1026" o:spt="202" type="#_x0000_t202" style="position:absolute;left:140852;top:586536;height:263525;width:2759435;"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HRm+ztUAAAAFAQAADwAA&#10;AAAAAAABACAAAAAiAAAAZHJzL2Rvd25yZXYueG1sUEsBAhQAFAAAAAgAh07iQGjhfdFSAgAAVAQA&#10;AA4AAAAAAAAAAQAgAAAAJAEAAGRycy9lMm9Eb2MueG1sUEsFBgAAAAAGAAYAWQEAAOgFAAAAAA==&#10;">
                  <v:fill on="f" focussize="0,0"/>
                  <v:stroke on="f" weight="1pt" miterlimit="8" joinstyle="miter"/>
                  <v:imagedata o:title=""/>
                  <o:lock v:ext="edit" aspectratio="f"/>
                  <v:textbox>
                    <w:txbxContent>
                      <w:p>
                        <w:pPr>
                          <w:ind w:firstLine="210" w:firstLineChars="100"/>
                          <w:jc w:val="left"/>
                          <w:rPr>
                            <w:kern w:val="0"/>
                            <w:sz w:val="24"/>
                          </w:rPr>
                        </w:pPr>
                        <w:r>
                          <w:rPr>
                            <w:szCs w:val="21"/>
                          </w:rPr>
                          <w:t xml:space="preserve">男      男       男      女       女  </w:t>
                        </w:r>
                      </w:p>
                    </w:txbxContent>
                  </v:textbox>
                </v:shape>
                <v:line id="直接连接符 132" o:spid="_x0000_s1026" o:spt="20" style="position:absolute;left:216006;top:841806;flip:x;height:389935;width:21075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T728XUAAAABQEAAA8AAAAAAAAAAQAgAAAAIgAAAGRycy9kb3ducmV2LnhtbFBL&#10;AQIUABQAAAAIAIdO4kDjmveL+gEAANoDAAAOAAAAAAAAAAEAIAAAACMBAABkcnMvZTJvRG9jLnht&#10;bFBLBQYAAAAABgAGAFkBAACPBQAAAAA=&#10;">
                  <v:fill on="t" focussize="0,0"/>
                  <v:stroke weight="1pt" color="#000000" miterlimit="8" joinstyle="miter"/>
                  <v:imagedata o:title=""/>
                  <o:lock v:ext="edit" aspectratio="f"/>
                </v:line>
                <v:line id="直接连接符 133" o:spid="_x0000_s1026" o:spt="20" style="position:absolute;left:328275;top:841806;flip:x;height:396240;width:9467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0+9vF1AAAAAUBAAAPAAAAAAAAAAEAIAAAACIAAABkcnMvZG93bnJldi54bWxQ&#10;SwECFAAUAAAACACHTuJA6eqLffsBAADZAwAADgAAAAAAAAABACAAAAAjAQAAZHJzL2Uyb0RvYy54&#10;bWxQSwUGAAAAAAYABgBZAQAAkAUAAAAA&#10;">
                  <v:fill on="t" focussize="0,0"/>
                  <v:stroke weight="1pt" color="#000000" miterlimit="8" joinstyle="miter"/>
                  <v:imagedata o:title=""/>
                  <o:lock v:ext="edit" aspectratio="f"/>
                </v:line>
                <v:line id="直接连接符 134" o:spid="_x0000_s1026" o:spt="20" style="position:absolute;left:427395;top:850061;height:381680;width:197329;"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0IpztcAAAAFAQAADwAAAAAAAAABACAAAAAiAAAAZHJzL2Rvd25yZXYueG1sUEsB&#10;AhQAFAAAAAgAh07iQAiXyP72AQAA0AMAAA4AAAAAAAAAAQAgAAAAJgEAAGRycy9lMm9Eb2MueG1s&#10;UEsFBgAAAAAGAAYAWQEAAI4FAAAAAA==&#10;">
                  <v:fill on="t" focussize="0,0"/>
                  <v:stroke weight="1pt" color="#000000" miterlimit="8" joinstyle="miter"/>
                  <v:imagedata o:title=""/>
                  <o:lock v:ext="edit" aspectratio="f"/>
                </v:line>
                <v:shape id="文本框 26" o:spid="_x0000_s1026" o:spt="202" type="#_x0000_t202" style="position:absolute;left:35999;top:1201979;height:263525;width:747390;"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B0Zvs7VAAAABQEAAA8AAAAAAAAA&#10;AQAgAAAAIgAAAGRycy9kb3ducmV2LnhtbFBLAQIUABQAAAAIAIdO4kDbJiedTQIAAFMEAAAOAAAA&#10;AAAAAAEAIAAAACQBAABkcnMvZTJvRG9jLnhtbFBLBQYAAAAABgAGAFkBAADjBQAAAAA=&#10;">
                  <v:fill on="f" focussize="0,0"/>
                  <v:stroke on="f" weight="1pt" miterlimit="8" joinstyle="miter"/>
                  <v:imagedata o:title=""/>
                  <o:lock v:ext="edit" aspectratio="f"/>
                  <v:textbox>
                    <w:txbxContent>
                      <w:p>
                        <w:pPr>
                          <w:jc w:val="left"/>
                          <w:rPr>
                            <w:kern w:val="0"/>
                            <w:sz w:val="24"/>
                          </w:rPr>
                        </w:pPr>
                        <w:r>
                          <w:rPr>
                            <w:szCs w:val="21"/>
                          </w:rPr>
                          <w:t>男男女女</w:t>
                        </w:r>
                        <w:r>
                          <w:rPr>
                            <w:rFonts w:hint="eastAsia"/>
                            <w:szCs w:val="21"/>
                          </w:rPr>
                          <w:t xml:space="preserve"> </w:t>
                        </w:r>
                        <w:r>
                          <w:rPr>
                            <w:szCs w:val="21"/>
                          </w:rPr>
                          <w:t xml:space="preserve"> </w:t>
                        </w:r>
                      </w:p>
                    </w:txbxContent>
                  </v:textbox>
                </v:shape>
                <v:line id="直接连接符 136" o:spid="_x0000_s1026" o:spt="20" style="position:absolute;left:422950;top:861646;height:392482;width:72339;"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dCKc7XAAAABQEAAA8AAAAAAAAAAQAgAAAAIgAAAGRycy9kb3ducmV2LnhtbFBLAQIU&#10;ABQAAAAIAIdO4kDYyRDI9AEAAM8DAAAOAAAAAAAAAAEAIAAAACYBAABkcnMvZTJvRG9jLnhtbFBL&#10;BQYAAAAABgAGAFkBAACMBQAAAAA=&#10;">
                  <v:fill on="t" focussize="0,0"/>
                  <v:stroke weight="1pt" color="#000000" miterlimit="8" joinstyle="miter"/>
                  <v:imagedata o:title=""/>
                  <o:lock v:ext="edit" aspectratio="f"/>
                </v:line>
                <v:line id="直接连接符 137" o:spid="_x0000_s1026" o:spt="20" style="position:absolute;left:784181;top:850061;flip:x;height:389890;width:21018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T728XUAAAABQEAAA8AAAAAAAAAAQAgAAAAIgAAAGRycy9kb3ducmV2Lnht&#10;bFBLAQIUABQAAAAIAIdO4kDn6H0c/QEAANoDAAAOAAAAAAAAAAEAIAAAACMBAABkcnMvZTJvRG9j&#10;LnhtbFBLBQYAAAAABgAGAFkBAACSBQAAAAA=&#10;">
                  <v:fill on="t" focussize="0,0"/>
                  <v:stroke weight="1pt" color="#000000" miterlimit="8" joinstyle="miter"/>
                  <v:imagedata o:title=""/>
                  <o:lock v:ext="edit" aspectratio="f"/>
                </v:line>
                <v:line id="直接连接符 138" o:spid="_x0000_s1026" o:spt="20" style="position:absolute;left:896576;top:850061;flip:x;height:396240;width:9461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T728XUAAAABQEAAA8AAAAAAAAAAQAgAAAAIgAAAGRycy9kb3ducmV2Lnht&#10;bFBLAQIUABQAAAAIAIdO4kDtxuMf/QEAANkDAAAOAAAAAAAAAAEAIAAAACMBAABkcnMvZTJvRG9j&#10;LnhtbFBLBQYAAAAABgAGAFkBAACSBQAAAAA=&#10;">
                  <v:fill on="t" focussize="0,0"/>
                  <v:stroke weight="1pt" color="#000000" miterlimit="8" joinstyle="miter"/>
                  <v:imagedata o:title=""/>
                  <o:lock v:ext="edit" aspectratio="f"/>
                </v:line>
                <v:line id="直接连接符 139" o:spid="_x0000_s1026" o:spt="20" style="position:absolute;left:995636;top:858316;height:381635;width:196850;"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dCKc7XAAAABQEAAA8AAAAAAAAAAQAgAAAAIgAAAGRycy9kb3ducmV2LnhtbFBLAQIU&#10;ABQAAAAIAIdO4kCp1z+F9AEAANADAAAOAAAAAAAAAAEAIAAAACYBAABkcnMvZTJvRG9jLnhtbFBL&#10;BQYAAAAABgAGAFkBAACMBQAAAAA=&#10;">
                  <v:fill on="t" focussize="0,0"/>
                  <v:stroke weight="1pt" color="#000000" miterlimit="8" joinstyle="miter"/>
                  <v:imagedata o:title=""/>
                  <o:lock v:ext="edit" aspectratio="f"/>
                </v:line>
                <v:shape id="文本框 26" o:spid="_x0000_s1026" o:spt="202" type="#_x0000_t202" style="position:absolute;left:604476;top:1210106;height:263525;width:746760;"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dGb7O1QAAAAUBAAAPAAAAAAAA&#10;AAEAIAAAACIAAABkcnMvZG93bnJldi54bWxQSwECFAAUAAAACACHTuJAnSssBU4CAABUBAAADgAA&#10;AAAAAAABACAAAAAkAQAAZHJzL2Uyb0RvYy54bWxQSwUGAAAAAAYABgBZAQAA5AUAAAAA&#10;">
                  <v:fill on="f" focussize="0,0"/>
                  <v:stroke on="f" weight="1pt" miterlimit="8" joinstyle="miter"/>
                  <v:imagedata o:title=""/>
                  <o:lock v:ext="edit" aspectratio="f"/>
                  <v:textbox>
                    <w:txbxContent>
                      <w:p>
                        <w:pPr>
                          <w:rPr>
                            <w:kern w:val="0"/>
                            <w:sz w:val="24"/>
                          </w:rPr>
                        </w:pPr>
                        <w:r>
                          <w:rPr>
                            <w:rFonts w:hint="eastAsia"/>
                            <w:szCs w:val="21"/>
                          </w:rPr>
                          <w:t xml:space="preserve">男男女女  </w:t>
                        </w:r>
                      </w:p>
                    </w:txbxContent>
                  </v:textbox>
                </v:shape>
                <v:line id="直接连接符 141" o:spid="_x0000_s1026" o:spt="20" style="position:absolute;left:991191;top:869746;height:392430;width:71755;"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dCKc7XAAAABQEAAA8AAAAAAAAAAQAgAAAAIgAAAGRycy9kb3ducmV2LnhtbFBL&#10;AQIUABQAAAAIAIdO4kBtcp6K9wEAAM8DAAAOAAAAAAAAAAEAIAAAACYBAABkcnMvZTJvRG9jLnht&#10;bFBLBQYAAAAABgAGAFkBAACPBQAAAAA=&#10;">
                  <v:fill on="t" focussize="0,0"/>
                  <v:stroke weight="1pt" color="#000000" miterlimit="8" joinstyle="miter"/>
                  <v:imagedata o:title=""/>
                  <o:lock v:ext="edit" aspectratio="f"/>
                </v:line>
                <v:line id="直接连接符 142" o:spid="_x0000_s1026" o:spt="20" style="position:absolute;left:1356038;top:858897;flip:x;height:389890;width:21018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dPvbxdQAAAAFAQAADwAAAAAAAAABACAAAAAiAAAAZHJzL2Rvd25yZXYu&#10;eG1sUEsBAhQAFAAAAAgAh07iQPRhLeT/AQAA2wMAAA4AAAAAAAAAAQAgAAAAIwEAAGRycy9lMm9E&#10;b2MueG1sUEsFBgAAAAAGAAYAWQEAAJQFAAAAAA==&#10;">
                  <v:fill on="t" focussize="0,0"/>
                  <v:stroke weight="1pt" color="#000000" miterlimit="8" joinstyle="miter"/>
                  <v:imagedata o:title=""/>
                  <o:lock v:ext="edit" aspectratio="f"/>
                </v:line>
                <v:line id="直接连接符 143" o:spid="_x0000_s1026" o:spt="20" style="position:absolute;left:1468433;top:858897;flip:x;height:396240;width:9461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0+9vF1AAAAAUBAAAPAAAAAAAAAAEAIAAAACIAAABkcnMvZG93bnJldi54&#10;bWxQSwECFAAUAAAACACHTuJAIab++f4BAADaAwAADgAAAAAAAAABACAAAAAjAQAAZHJzL2Uyb0Rv&#10;Yy54bWxQSwUGAAAAAAYABgBZAQAAkwUAAAAA&#10;">
                  <v:fill on="t" focussize="0,0"/>
                  <v:stroke weight="1pt" color="#000000" miterlimit="8" joinstyle="miter"/>
                  <v:imagedata o:title=""/>
                  <o:lock v:ext="edit" aspectratio="f"/>
                </v:line>
                <v:line id="直接连接符 144" o:spid="_x0000_s1026" o:spt="20" style="position:absolute;left:1567493;top:867152;height:381635;width:196850;"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XQinO1wAAAAUBAAAPAAAAAAAAAAEAIAAAACIAAABkcnMvZG93bnJldi54bWxQSwEC&#10;FAAUAAAACACHTuJARkzFm/UBAADRAwAADgAAAAAAAAABACAAAAAmAQAAZHJzL2Uyb0RvYy54bWxQ&#10;SwUGAAAAAAYABgBZAQAAjQUAAAAA&#10;">
                  <v:fill on="t" focussize="0,0"/>
                  <v:stroke weight="1pt" color="#000000" miterlimit="8" joinstyle="miter"/>
                  <v:imagedata o:title=""/>
                  <o:lock v:ext="edit" aspectratio="f"/>
                </v:line>
                <v:shape id="文本框 26" o:spid="_x0000_s1026" o:spt="202" type="#_x0000_t202" style="position:absolute;left:1176333;top:1218942;height:263525;width:746760;"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HRm+ztUAAAAFAQAADwAAAAAA&#10;AAABACAAAAAiAAAAZHJzL2Rvd25yZXYueG1sUEsBAhQAFAAAAAgAh07iQGeNi15PAgAAVQQAAA4A&#10;AAAAAAAAAQAgAAAAJAEAAGRycy9lMm9Eb2MueG1sUEsFBgAAAAAGAAYAWQEAAOUFAAAAAA==&#10;">
                  <v:fill on="f" focussize="0,0"/>
                  <v:stroke on="f" weight="1pt" miterlimit="8" joinstyle="miter"/>
                  <v:imagedata o:title=""/>
                  <o:lock v:ext="edit" aspectratio="f"/>
                  <v:textbox>
                    <w:txbxContent>
                      <w:p>
                        <w:pPr>
                          <w:rPr>
                            <w:kern w:val="0"/>
                            <w:sz w:val="24"/>
                          </w:rPr>
                        </w:pPr>
                        <w:r>
                          <w:rPr>
                            <w:rFonts w:hint="eastAsia"/>
                            <w:szCs w:val="21"/>
                          </w:rPr>
                          <w:t xml:space="preserve">男男女女  </w:t>
                        </w:r>
                      </w:p>
                    </w:txbxContent>
                  </v:textbox>
                </v:shape>
                <v:line id="直接连接符 146" o:spid="_x0000_s1026" o:spt="20" style="position:absolute;left:1563048;top:878582;height:392430;width:71755;"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XQinO1wAAAAUBAAAPAAAAAAAAAAEAIAAAACIAAABkcnMvZG93bnJldi54bWxQSwEC&#10;FAAUAAAACACHTuJA5/AMKfUBAADQAwAADgAAAAAAAAABACAAAAAmAQAAZHJzL2Uyb0RvYy54bWxQ&#10;SwUGAAAAAAYABgBZAQAAjQUAAAAA&#10;">
                  <v:fill on="t" focussize="0,0"/>
                  <v:stroke weight="1pt" color="#000000" miterlimit="8" joinstyle="miter"/>
                  <v:imagedata o:title=""/>
                  <o:lock v:ext="edit" aspectratio="f"/>
                </v:line>
                <v:line id="直接连接符 147" o:spid="_x0000_s1026" o:spt="20" style="position:absolute;left:1936410;top:871696;flip:x;height:389890;width:21018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0+9vF1AAAAAUBAAAPAAAAAAAAAAEAIAAAACIAAABkcnMvZG93bnJldi54&#10;bWxQSwECFAAUAAAACACHTuJAa0Wta/4BAADbAwAADgAAAAAAAAABACAAAAAjAQAAZHJzL2Uyb0Rv&#10;Yy54bWxQSwUGAAAAAAYABgBZAQAAkwUAAAAA&#10;">
                  <v:fill on="t" focussize="0,0"/>
                  <v:stroke weight="1pt" color="#000000" miterlimit="8" joinstyle="miter"/>
                  <v:imagedata o:title=""/>
                  <o:lock v:ext="edit" aspectratio="f"/>
                </v:line>
                <v:line id="直接连接符 148" o:spid="_x0000_s1026" o:spt="20" style="position:absolute;left:2048805;top:871696;flip:x;height:396240;width:9461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0+9vF1AAAAAUBAAAPAAAAAAAAAAEAIAAAACIAAABkcnMvZG93bnJldi54&#10;bWxQSwECFAAUAAAACACHTuJAlsIRKf4BAADaAwAADgAAAAAAAAABACAAAAAjAQAAZHJzL2Uyb0Rv&#10;Yy54bWxQSwUGAAAAAAYABgBZAQAAkwUAAAAA&#10;">
                  <v:fill on="t" focussize="0,0"/>
                  <v:stroke weight="1pt" color="#000000" miterlimit="8" joinstyle="miter"/>
                  <v:imagedata o:title=""/>
                  <o:lock v:ext="edit" aspectratio="f"/>
                </v:line>
                <v:line id="直接连接符 149" o:spid="_x0000_s1026" o:spt="20" style="position:absolute;left:2147865;top:879951;height:381635;width:196850;"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dCKc7XAAAABQEAAA8AAAAAAAAAAQAgAAAAIgAAAGRycy9kb3ducmV2LnhtbFBLAQIU&#10;ABQAAAAIAIdO4kCPav1a9AEAANEDAAAOAAAAAAAAAAEAIAAAACYBAABkcnMvZTJvRG9jLnhtbFBL&#10;BQYAAAAABgAGAFkBAACMBQAAAAA=&#10;">
                  <v:fill on="t" focussize="0,0"/>
                  <v:stroke weight="1pt" color="#000000" miterlimit="8" joinstyle="miter"/>
                  <v:imagedata o:title=""/>
                  <o:lock v:ext="edit" aspectratio="f"/>
                </v:line>
                <v:shape id="文本框 26" o:spid="_x0000_s1026" o:spt="202" type="#_x0000_t202" style="position:absolute;left:1756705;top:1231741;height:263525;width:746760;"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HRm+ztUAAAAFAQAADwAAAAAA&#10;AAABACAAAAAiAAAAZHJzL2Rvd25yZXYueG1sUEsBAhQAFAAAAAgAh07iQI0jDkdPAgAAVQQAAA4A&#10;AAAAAAAAAQAgAAAAJAEAAGRycy9lMm9Eb2MueG1sUEsFBgAAAAAGAAYAWQEAAOUFAAAAAA==&#10;">
                  <v:fill on="f" focussize="0,0"/>
                  <v:stroke on="f" weight="1pt" miterlimit="8" joinstyle="miter"/>
                  <v:imagedata o:title=""/>
                  <o:lock v:ext="edit" aspectratio="f"/>
                  <v:textbox>
                    <w:txbxContent>
                      <w:p>
                        <w:pPr>
                          <w:rPr>
                            <w:kern w:val="0"/>
                            <w:sz w:val="24"/>
                          </w:rPr>
                        </w:pPr>
                        <w:r>
                          <w:rPr>
                            <w:rFonts w:hint="eastAsia"/>
                            <w:szCs w:val="21"/>
                          </w:rPr>
                          <w:t xml:space="preserve">男男男女  </w:t>
                        </w:r>
                      </w:p>
                    </w:txbxContent>
                  </v:textbox>
                </v:shape>
                <v:line id="直接连接符 151" o:spid="_x0000_s1026" o:spt="20" style="position:absolute;left:2143420;top:891381;height:392430;width:71755;"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0IpztcAAAAFAQAADwAAAAAAAAABACAAAAAiAAAAZHJzL2Rvd25yZXYueG1sUEsB&#10;AhQAFAAAAAgAh07iQDMC+E72AQAA0AMAAA4AAAAAAAAAAQAgAAAAJgEAAGRycy9lMm9Eb2MueG1s&#10;UEsFBgAAAAAGAAYAWQEAAI4FAAAAAA==&#10;">
                  <v:fill on="t" focussize="0,0"/>
                  <v:stroke weight="1pt" color="#000000" miterlimit="8" joinstyle="miter"/>
                  <v:imagedata o:title=""/>
                  <o:lock v:ext="edit" aspectratio="f"/>
                </v:line>
                <v:line id="直接连接符 152" o:spid="_x0000_s1026" o:spt="20" style="position:absolute;left:2512608;top:871696;flip:x;height:389890;width:21018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T728XUAAAABQEAAA8AAAAAAAAAAQAgAAAAIgAAAGRycy9kb3ducmV2Lnht&#10;bFBLAQIUABQAAAAIAIdO4kBXaosL/QEAANsDAAAOAAAAAAAAAAEAIAAAACMBAABkcnMvZTJvRG9j&#10;LnhtbFBLBQYAAAAABgAGAFkBAACSBQAAAAA=&#10;">
                  <v:fill on="t" focussize="0,0"/>
                  <v:stroke weight="1pt" color="#000000" miterlimit="8" joinstyle="miter"/>
                  <v:imagedata o:title=""/>
                  <o:lock v:ext="edit" aspectratio="f"/>
                </v:line>
                <v:line id="直接连接符 153" o:spid="_x0000_s1026" o:spt="20" style="position:absolute;left:2625003;top:871696;flip:x;height:396240;width:9461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dPvbxdQAAAAFAQAADwAAAAAAAAABACAAAAAiAAAAZHJzL2Rvd25yZXYu&#10;eG1sUEsBAhQAFAAAAAgAh07iQKo1Jxb/AQAA2gMAAA4AAAAAAAAAAQAgAAAAIwEAAGRycy9lMm9E&#10;b2MueG1sUEsFBgAAAAAGAAYAWQEAAJQFAAAAAA==&#10;">
                  <v:fill on="t" focussize="0,0"/>
                  <v:stroke weight="1pt" color="#000000" miterlimit="8" joinstyle="miter"/>
                  <v:imagedata o:title=""/>
                  <o:lock v:ext="edit" aspectratio="f"/>
                </v:line>
                <v:line id="直接连接符 154" o:spid="_x0000_s1026" o:spt="20" style="position:absolute;left:2724063;top:879951;height:381635;width:196850;"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0IpztcAAAAFAQAADwAAAAAAAAABACAAAAAiAAAAZHJzL2Rvd25yZXYueG1sUEsB&#10;AhQAFAAAAAgAh07iQG4PoAv2AQAA0QMAAA4AAAAAAAAAAQAgAAAAJgEAAGRycy9lMm9Eb2MueG1s&#10;UEsFBgAAAAAGAAYAWQEAAI4FAAAAAA==&#10;">
                  <v:fill on="t" focussize="0,0"/>
                  <v:stroke weight="1pt" color="#000000" miterlimit="8" joinstyle="miter"/>
                  <v:imagedata o:title=""/>
                  <o:lock v:ext="edit" aspectratio="f"/>
                </v:line>
                <v:shape id="文本框 26" o:spid="_x0000_s1026" o:spt="202" type="#_x0000_t202" style="position:absolute;left:2332903;top:1231741;height:263525;width:746760;"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0Zvs7VAAAABQEAAA8AAAAA&#10;AAAAAQAgAAAAIgAAAGRycy9kb3ducmV2LnhtbFBLAQIUABQAAAAIAIdO4kBmRQL7UAIAAFUEAAAO&#10;AAAAAAAAAAEAIAAAACQBAABkcnMvZTJvRG9jLnhtbFBLBQYAAAAABgAGAFkBAADmBQAAAAA=&#10;">
                  <v:fill on="f" focussize="0,0"/>
                  <v:stroke on="f" weight="1pt" miterlimit="8" joinstyle="miter"/>
                  <v:imagedata o:title=""/>
                  <o:lock v:ext="edit" aspectratio="f"/>
                  <v:textbox>
                    <w:txbxContent>
                      <w:p>
                        <w:pPr>
                          <w:rPr>
                            <w:kern w:val="0"/>
                            <w:sz w:val="24"/>
                          </w:rPr>
                        </w:pPr>
                        <w:r>
                          <w:rPr>
                            <w:rFonts w:hint="eastAsia"/>
                            <w:szCs w:val="21"/>
                          </w:rPr>
                          <w:t xml:space="preserve">男男男女  </w:t>
                        </w:r>
                      </w:p>
                    </w:txbxContent>
                  </v:textbox>
                </v:shape>
                <v:line id="直接连接符 156" o:spid="_x0000_s1026" o:spt="20" style="position:absolute;left:2719618;top:891381;height:392430;width:71755;"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0IpztcAAAAFAQAADwAAAAAAAAABACAAAAAiAAAAZHJzL2Rvd25yZXYueG1sUEsB&#10;AhQAFAAAAAgAh07iQKFeCxP2AQAA0AMAAA4AAAAAAAAAAQAgAAAAJgEAAGRycy9lMm9Eb2MueG1s&#10;UEsFBgAAAAAGAAYAWQEAAI4FAAAAAA==&#10;">
                  <v:fill on="t" focussize="0,0"/>
                  <v:stroke weight="1pt" color="#000000" miterlimit="8" joinstyle="miter"/>
                  <v:imagedata o:title=""/>
                  <o:lock v:ext="edit" aspectratio="f"/>
                </v:line>
                <v:shape id="文本框 26" o:spid="_x0000_s1026" o:spt="202" type="#_x0000_t202" style="position:absolute;left:1284892;top:15;height:263525;width:571561;"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HRm+ztUAAAAFAQAADwAAAAAAAAAB&#10;ACAAAAAiAAAAZHJzL2Rvd25yZXYueG1sUEsBAhQAFAAAAAgAh07iQKbuQOZMAgAAUAQAAA4AAAAA&#10;AAAAAQAgAAAAJAEAAGRycy9lMm9Eb2MueG1sUEsFBgAAAAAGAAYAWQEAAOIFAAAAAA==&#10;">
                  <v:fill on="f" focussize="0,0"/>
                  <v:stroke on="f" weight="1pt" miterlimit="8" joinstyle="miter"/>
                  <v:imagedata o:title=""/>
                  <o:lock v:ext="edit" aspectratio="f"/>
                  <v:textbox>
                    <w:txbxContent>
                      <w:p>
                        <w:pPr>
                          <w:rPr>
                            <w:kern w:val="0"/>
                            <w:sz w:val="24"/>
                          </w:rPr>
                        </w:pPr>
                        <w:r>
                          <w:rPr>
                            <w:rFonts w:hint="eastAsia"/>
                            <w:kern w:val="0"/>
                            <w:sz w:val="24"/>
                          </w:rPr>
                          <w:t xml:space="preserve">开始 </w:t>
                        </w:r>
                        <w:r>
                          <w:rPr>
                            <w:kern w:val="0"/>
                            <w:sz w:val="24"/>
                          </w:rPr>
                          <w:t xml:space="preserve"> </w:t>
                        </w:r>
                      </w:p>
                    </w:txbxContent>
                  </v:textbox>
                </v:shape>
                <w10:wrap type="none"/>
                <w10:anchorlock/>
              </v:group>
            </w:pict>
          </mc:Fallback>
        </mc:AlternateContent>
      </w:r>
    </w:p>
    <w:p>
      <w:pPr>
        <w:textAlignment w:val="center"/>
        <w:rPr>
          <w:color w:val="000000" w:themeColor="text1"/>
          <w14:textFill>
            <w14:solidFill>
              <w14:schemeClr w14:val="tx1"/>
            </w14:solidFill>
          </w14:textFill>
        </w:rPr>
      </w:pPr>
      <w:r>
        <w:rPr>
          <w:color w:val="000000" w:themeColor="text1"/>
          <w14:textFill>
            <w14:solidFill>
              <w14:schemeClr w14:val="tx1"/>
            </w14:solidFill>
          </w14:textFill>
        </w:rPr>
        <w:t>共有</w:t>
      </w:r>
      <w:r>
        <w:rPr>
          <w:rFonts w:ascii="宋体" w:hAnsi="宋体"/>
          <w:color w:val="000000" w:themeColor="text1"/>
          <w14:textFill>
            <w14:solidFill>
              <w14:schemeClr w14:val="tx1"/>
            </w14:solidFill>
          </w14:textFill>
        </w:rPr>
        <w:t>20</w:t>
      </w:r>
      <w:r>
        <w:rPr>
          <w:color w:val="000000" w:themeColor="text1"/>
          <w14:textFill>
            <w14:solidFill>
              <w14:schemeClr w14:val="tx1"/>
            </w14:solidFill>
          </w14:textFill>
        </w:rPr>
        <w:t>种等可能，“一男一女”的占</w:t>
      </w:r>
      <w:r>
        <w:rPr>
          <w:rFonts w:ascii="宋体" w:hAnsi="宋体"/>
          <w:color w:val="000000" w:themeColor="text1"/>
          <w14:textFill>
            <w14:solidFill>
              <w14:schemeClr w14:val="tx1"/>
            </w14:solidFill>
          </w14:textFill>
        </w:rPr>
        <w:t>12</w:t>
      </w:r>
      <w:r>
        <w:rPr>
          <w:color w:val="000000" w:themeColor="text1"/>
          <w14:textFill>
            <w14:solidFill>
              <w14:schemeClr w14:val="tx1"/>
            </w14:solidFill>
          </w14:textFill>
        </w:rPr>
        <w:t xml:space="preserve">种  </w:t>
      </w:r>
    </w:p>
    <w:p>
      <w:pPr>
        <w:textAlignment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男女生各一名的概率</w:t>
      </w:r>
      <w:r>
        <w:rPr>
          <w:i/>
          <w:color w:val="000000" w:themeColor="text1"/>
          <w14:textFill>
            <w14:solidFill>
              <w14:schemeClr w14:val="tx1"/>
            </w14:solidFill>
          </w14:textFill>
        </w:rPr>
        <w:t>P</w:t>
      </w:r>
      <w:r>
        <w:rPr>
          <w:color w:val="000000" w:themeColor="text1"/>
          <w14:textFill>
            <w14:solidFill>
              <w14:schemeClr w14:val="tx1"/>
            </w14:solidFill>
          </w14:textFill>
        </w:rPr>
        <w:t>＝</w:t>
      </w:r>
      <w:r>
        <w:rPr>
          <w:color w:val="000000" w:themeColor="text1"/>
          <w14:textFill>
            <w14:solidFill>
              <w14:schemeClr w14:val="tx1"/>
            </w14:solidFill>
          </w14:textFill>
        </w:rPr>
        <w:object>
          <v:shape id="_x0000_i1043" o:spt="75" type="#_x0000_t75" style="height:30.75pt;width:36.75pt;" o:ole="t" filled="f" o:preferrelative="t" stroked="f" coordsize="21600,21600">
            <v:path/>
            <v:fill on="f" focussize="0,0"/>
            <v:stroke on="f" joinstyle="miter"/>
            <v:imagedata r:id="rId58" o:title=""/>
            <o:lock v:ext="edit" aspectratio="t"/>
            <w10:wrap type="none"/>
            <w10:anchorlock/>
          </v:shape>
          <o:OLEObject Type="Embed" ProgID="Equation.DSMT4" ShapeID="_x0000_i1043" DrawAspect="Content" ObjectID="_1468075743" r:id="rId57">
            <o:LockedField>false</o:LockedField>
          </o:OLEObject>
        </w:object>
      </w:r>
      <w:r>
        <w:rPr>
          <w:color w:val="000000" w:themeColor="text1"/>
          <w14:textFill>
            <w14:solidFill>
              <w14:schemeClr w14:val="tx1"/>
            </w14:solidFill>
          </w14:textFill>
        </w:rPr>
        <w:t xml:space="preserve"> </w:t>
      </w:r>
    </w:p>
    <w:p>
      <w:pPr>
        <w:rPr>
          <w:rFonts w:eastAsia="等线 Light"/>
          <w:color w:val="000000" w:themeColor="text1"/>
          <w:szCs w:val="21"/>
          <w14:textFill>
            <w14:solidFill>
              <w14:schemeClr w14:val="tx1"/>
            </w14:solidFill>
          </w14:textFill>
        </w:rPr>
      </w:pPr>
      <w:r>
        <w:rPr>
          <w:rFonts w:eastAsia="等线 Light"/>
          <w:color w:val="000000" w:themeColor="text1"/>
          <w:szCs w:val="21"/>
          <w14:textFill>
            <w14:solidFill>
              <w14:schemeClr w14:val="tx1"/>
            </w14:solidFill>
          </w14:textFill>
        </w:rPr>
        <w:t>【解析】</w:t>
      </w:r>
    </w:p>
    <w:p>
      <w:pPr>
        <w:rPr>
          <w:color w:val="000000" w:themeColor="text1"/>
          <w14:textFill>
            <w14:solidFill>
              <w14:schemeClr w14:val="tx1"/>
            </w14:solidFill>
          </w14:textFill>
        </w:rPr>
      </w:pP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1</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5</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25</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20</w:t>
      </w:r>
      <w:r>
        <w:rPr>
          <w:color w:val="000000" w:themeColor="text1"/>
          <w14:textFill>
            <w14:solidFill>
              <w14:schemeClr w14:val="tx1"/>
            </w14:solidFill>
          </w14:textFill>
        </w:rPr>
        <w:t>，</w:t>
      </w:r>
      <w:r>
        <w:rPr>
          <w:i/>
          <w:color w:val="000000" w:themeColor="text1"/>
          <w14:textFill>
            <w14:solidFill>
              <w14:schemeClr w14:val="tx1"/>
            </w14:solidFill>
          </w14:textFill>
        </w:rPr>
        <w:t>m</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15</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20</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w:t>
      </w:r>
      <w:r>
        <w:rPr>
          <w:color w:val="000000" w:themeColor="text1"/>
          <w14:textFill>
            <w14:solidFill>
              <w14:schemeClr w14:val="tx1"/>
            </w14:solidFill>
          </w14:textFill>
        </w:rPr>
        <w:t>，</w:t>
      </w:r>
      <w:r>
        <w:rPr>
          <w:i/>
          <w:color w:val="000000" w:themeColor="text1"/>
          <w14:textFill>
            <w14:solidFill>
              <w14:schemeClr w14:val="tx1"/>
            </w14:solidFill>
          </w14:textFill>
        </w:rPr>
        <w:t>n</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6</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20</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30</w:t>
      </w:r>
      <w:r>
        <w:rPr>
          <w:color w:val="000000" w:themeColor="text1"/>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20</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6</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12</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5</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4</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50</w:t>
      </w:r>
      <w:r>
        <w:rPr>
          <w:color w:val="000000" w:themeColor="text1"/>
          <w14:textFill>
            <w14:solidFill>
              <w14:schemeClr w14:val="tx1"/>
            </w14:solidFill>
          </w14:textFill>
        </w:rPr>
        <w:t>；</w:t>
      </w:r>
    </w:p>
    <w:tbl>
      <w:tblPr>
        <w:tblStyle w:val="4"/>
        <w:tblW w:w="48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0"/>
        <w:gridCol w:w="1145"/>
        <w:gridCol w:w="1125"/>
        <w:gridCol w:w="12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trPr>
        <w:tc>
          <w:tcPr>
            <w:tcW w:w="1260"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阅读时间 </w:t>
            </w:r>
          </w:p>
          <w:p>
            <w:pPr>
              <w:jc w:val="center"/>
              <w:rPr>
                <w:rFonts w:ascii="宋体" w:hAnsi="宋体"/>
                <w:color w:val="000000" w:themeColor="text1"/>
                <w:szCs w:val="21"/>
                <w14:textFill>
                  <w14:solidFill>
                    <w14:schemeClr w14:val="tx1"/>
                  </w14:solidFill>
                </w14:textFill>
              </w:rPr>
            </w:pP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 xml:space="preserve">（小时） </w:t>
            </w:r>
          </w:p>
        </w:tc>
        <w:tc>
          <w:tcPr>
            <w:tcW w:w="1145"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女生人数 </w:t>
            </w:r>
            <w:r>
              <w:rPr>
                <w:rFonts w:ascii="宋体" w:hAnsi="宋体"/>
                <w:color w:val="000000" w:themeColor="text1"/>
                <w:szCs w:val="21"/>
                <w14:textFill>
                  <w14:solidFill>
                    <w14:schemeClr w14:val="tx1"/>
                  </w14:solidFill>
                </w14:textFill>
              </w:rPr>
              <w:t xml:space="preserve"> </w:t>
            </w:r>
          </w:p>
        </w:tc>
        <w:tc>
          <w:tcPr>
            <w:tcW w:w="1125"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男生人数</w:t>
            </w:r>
          </w:p>
        </w:tc>
        <w:tc>
          <w:tcPr>
            <w:tcW w:w="1298"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合计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trPr>
        <w:tc>
          <w:tcPr>
            <w:tcW w:w="1260"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0≤</w:t>
            </w: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＜0</w:t>
            </w:r>
            <w:r>
              <w:rPr>
                <w:rFonts w:ascii="宋体" w:hAnsi="宋体"/>
                <w:color w:val="000000" w:themeColor="text1"/>
                <w:szCs w:val="21"/>
                <w14:textFill>
                  <w14:solidFill>
                    <w14:schemeClr w14:val="tx1"/>
                  </w14:solidFill>
                </w14:textFill>
              </w:rPr>
              <w:t xml:space="preserve">.5 </w:t>
            </w:r>
          </w:p>
        </w:tc>
        <w:tc>
          <w:tcPr>
            <w:tcW w:w="1145"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4</w:t>
            </w:r>
            <w:r>
              <w:rPr>
                <w:rFonts w:ascii="宋体" w:hAnsi="宋体"/>
                <w:color w:val="000000" w:themeColor="text1"/>
                <w:szCs w:val="21"/>
                <w14:textFill>
                  <w14:solidFill>
                    <w14:schemeClr w14:val="tx1"/>
                  </w14:solidFill>
                </w14:textFill>
              </w:rPr>
              <w:t xml:space="preserve">    </w:t>
            </w:r>
          </w:p>
        </w:tc>
        <w:tc>
          <w:tcPr>
            <w:tcW w:w="1125" w:type="dxa"/>
            <w:shd w:val="clear" w:color="auto" w:fill="auto"/>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6</w:t>
            </w:r>
            <w:r>
              <w:rPr>
                <w:rFonts w:hint="eastAsia" w:ascii="宋体" w:hAnsi="宋体"/>
                <w:color w:val="000000" w:themeColor="text1"/>
                <w:szCs w:val="21"/>
                <w14:textFill>
                  <w14:solidFill>
                    <w14:schemeClr w14:val="tx1"/>
                  </w14:solidFill>
                </w14:textFill>
              </w:rPr>
              <w:t xml:space="preserve"> </w:t>
            </w:r>
            <w:r>
              <w:rPr>
                <w:rFonts w:ascii="宋体" w:hAnsi="宋体"/>
                <w:color w:val="000000" w:themeColor="text1"/>
                <w:szCs w:val="21"/>
                <w14:textFill>
                  <w14:solidFill>
                    <w14:schemeClr w14:val="tx1"/>
                  </w14:solidFill>
                </w14:textFill>
              </w:rPr>
              <w:t xml:space="preserve">  </w:t>
            </w:r>
          </w:p>
        </w:tc>
        <w:tc>
          <w:tcPr>
            <w:tcW w:w="1298"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w:t>
            </w:r>
            <w:r>
              <w:rPr>
                <w:rFonts w:ascii="宋体" w:hAnsi="宋体"/>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trPr>
        <w:tc>
          <w:tcPr>
            <w:tcW w:w="1260"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0.5≤</w:t>
            </w: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 xml:space="preserve">1 </w:t>
            </w:r>
          </w:p>
        </w:tc>
        <w:tc>
          <w:tcPr>
            <w:tcW w:w="1145" w:type="dxa"/>
            <w:shd w:val="clear" w:color="auto" w:fill="auto"/>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 xml:space="preserve">3     </w:t>
            </w:r>
          </w:p>
        </w:tc>
        <w:tc>
          <w:tcPr>
            <w:tcW w:w="1125" w:type="dxa"/>
            <w:shd w:val="clear" w:color="auto" w:fill="auto"/>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5</w:t>
            </w:r>
            <w:r>
              <w:rPr>
                <w:rFonts w:hint="eastAsia" w:ascii="宋体" w:hAnsi="宋体"/>
                <w:color w:val="000000" w:themeColor="text1"/>
                <w:szCs w:val="21"/>
                <w14:textFill>
                  <w14:solidFill>
                    <w14:schemeClr w14:val="tx1"/>
                  </w14:solidFill>
                </w14:textFill>
              </w:rPr>
              <w:t xml:space="preserve"> </w:t>
            </w:r>
            <w:r>
              <w:rPr>
                <w:rFonts w:ascii="宋体" w:hAnsi="宋体"/>
                <w:color w:val="000000" w:themeColor="text1"/>
                <w:szCs w:val="21"/>
                <w14:textFill>
                  <w14:solidFill>
                    <w14:schemeClr w14:val="tx1"/>
                  </w14:solidFill>
                </w14:textFill>
              </w:rPr>
              <w:t xml:space="preserve">  </w:t>
            </w:r>
          </w:p>
        </w:tc>
        <w:tc>
          <w:tcPr>
            <w:tcW w:w="1298"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7" w:hRule="atLeast"/>
        </w:trPr>
        <w:tc>
          <w:tcPr>
            <w:tcW w:w="1260" w:type="dxa"/>
            <w:shd w:val="clear" w:color="auto" w:fill="auto"/>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1</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 xml:space="preserve">1.5 </w:t>
            </w:r>
          </w:p>
        </w:tc>
        <w:tc>
          <w:tcPr>
            <w:tcW w:w="1145"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5</w:t>
            </w:r>
            <w:r>
              <w:rPr>
                <w:rFonts w:ascii="宋体" w:hAnsi="宋体"/>
                <w:color w:val="000000" w:themeColor="text1"/>
                <w:szCs w:val="21"/>
                <w14:textFill>
                  <w14:solidFill>
                    <w14:schemeClr w14:val="tx1"/>
                  </w14:solidFill>
                </w14:textFill>
              </w:rPr>
              <w:t xml:space="preserve">    </w:t>
            </w:r>
          </w:p>
        </w:tc>
        <w:tc>
          <w:tcPr>
            <w:tcW w:w="1125" w:type="dxa"/>
            <w:shd w:val="clear" w:color="auto" w:fill="auto"/>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 xml:space="preserve">12  </w:t>
            </w:r>
          </w:p>
        </w:tc>
        <w:tc>
          <w:tcPr>
            <w:tcW w:w="1298"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w:t>
            </w:r>
            <w:r>
              <w:rPr>
                <w:rFonts w:ascii="宋体" w:hAnsi="宋体"/>
                <w:color w:val="000000" w:themeColor="text1"/>
                <w:szCs w:val="21"/>
                <w14:textFill>
                  <w14:solidFill>
                    <w14:schemeClr w14:val="tx1"/>
                  </w14:solidFill>
                </w14:textFill>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1" w:hRule="atLeast"/>
        </w:trPr>
        <w:tc>
          <w:tcPr>
            <w:tcW w:w="1260" w:type="dxa"/>
            <w:shd w:val="clear" w:color="auto" w:fill="auto"/>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1.5</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 xml:space="preserve">2 </w:t>
            </w:r>
          </w:p>
        </w:tc>
        <w:tc>
          <w:tcPr>
            <w:tcW w:w="1145"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6</w:t>
            </w:r>
            <w:r>
              <w:rPr>
                <w:rFonts w:ascii="宋体" w:hAnsi="宋体"/>
                <w:color w:val="000000" w:themeColor="text1"/>
                <w:szCs w:val="21"/>
                <w14:textFill>
                  <w14:solidFill>
                    <w14:schemeClr w14:val="tx1"/>
                  </w14:solidFill>
                </w14:textFill>
              </w:rPr>
              <w:t xml:space="preserve">    </w:t>
            </w:r>
          </w:p>
        </w:tc>
        <w:tc>
          <w:tcPr>
            <w:tcW w:w="1125" w:type="dxa"/>
            <w:shd w:val="clear" w:color="auto" w:fill="auto"/>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 xml:space="preserve">4    </w:t>
            </w:r>
          </w:p>
        </w:tc>
        <w:tc>
          <w:tcPr>
            <w:tcW w:w="1298"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w:t>
            </w:r>
            <w:r>
              <w:rPr>
                <w:rFonts w:ascii="宋体" w:hAnsi="宋体"/>
                <w:color w:val="000000" w:themeColor="text1"/>
                <w:szCs w:val="21"/>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51" w:hRule="atLeast"/>
        </w:trPr>
        <w:tc>
          <w:tcPr>
            <w:tcW w:w="1260" w:type="dxa"/>
            <w:shd w:val="clear" w:color="auto" w:fill="auto"/>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2</w:t>
            </w:r>
            <w:r>
              <w:rPr>
                <w:rFonts w:hint="eastAsia" w:ascii="宋体"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t</w:t>
            </w:r>
            <w:r>
              <w:rPr>
                <w:rFonts w:hint="eastAsia" w:ascii="宋体" w:hAnsi="宋体"/>
                <w:color w:val="000000" w:themeColor="text1"/>
                <w:szCs w:val="21"/>
                <w14:textFill>
                  <w14:solidFill>
                    <w14:schemeClr w14:val="tx1"/>
                  </w14:solidFill>
                </w14:textFill>
              </w:rPr>
              <w:t>＜</w:t>
            </w:r>
            <w:r>
              <w:rPr>
                <w:rFonts w:ascii="宋体" w:hAnsi="宋体"/>
                <w:color w:val="000000" w:themeColor="text1"/>
                <w:szCs w:val="21"/>
                <w14:textFill>
                  <w14:solidFill>
                    <w14:schemeClr w14:val="tx1"/>
                  </w14:solidFill>
                </w14:textFill>
              </w:rPr>
              <w:t xml:space="preserve">2.5 </w:t>
            </w:r>
          </w:p>
        </w:tc>
        <w:tc>
          <w:tcPr>
            <w:tcW w:w="1145"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2</w:t>
            </w:r>
            <w:r>
              <w:rPr>
                <w:rFonts w:ascii="宋体" w:hAnsi="宋体"/>
                <w:color w:val="000000" w:themeColor="text1"/>
                <w:szCs w:val="21"/>
                <w14:textFill>
                  <w14:solidFill>
                    <w14:schemeClr w14:val="tx1"/>
                  </w14:solidFill>
                </w14:textFill>
              </w:rPr>
              <w:t xml:space="preserve">    </w:t>
            </w:r>
          </w:p>
        </w:tc>
        <w:tc>
          <w:tcPr>
            <w:tcW w:w="1125" w:type="dxa"/>
            <w:shd w:val="clear" w:color="auto" w:fill="auto"/>
          </w:tcPr>
          <w:p>
            <w:pPr>
              <w:jc w:val="center"/>
              <w:rPr>
                <w:rFonts w:ascii="宋体" w:hAnsi="宋体"/>
                <w:color w:val="000000" w:themeColor="text1"/>
                <w:szCs w:val="21"/>
                <w14:textFill>
                  <w14:solidFill>
                    <w14:schemeClr w14:val="tx1"/>
                  </w14:solidFill>
                </w14:textFill>
              </w:rPr>
            </w:pPr>
            <w:r>
              <w:rPr>
                <w:rFonts w:ascii="宋体" w:hAnsi="宋体"/>
                <w:color w:val="000000" w:themeColor="text1"/>
                <w:szCs w:val="21"/>
                <w14:textFill>
                  <w14:solidFill>
                    <w14:schemeClr w14:val="tx1"/>
                  </w14:solidFill>
                </w14:textFill>
              </w:rPr>
              <w:t xml:space="preserve">3  </w:t>
            </w:r>
          </w:p>
        </w:tc>
        <w:tc>
          <w:tcPr>
            <w:tcW w:w="1298" w:type="dxa"/>
            <w:shd w:val="clear" w:color="auto" w:fill="auto"/>
          </w:tcPr>
          <w:p>
            <w:pPr>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5</w:t>
            </w:r>
          </w:p>
        </w:tc>
      </w:tr>
    </w:tbl>
    <w:p>
      <w:pPr>
        <w:widowControl/>
        <w:jc w:val="left"/>
        <w:rPr>
          <w:rFonts w:ascii="宋体" w:hAnsi="宋体" w:cs="宋体"/>
          <w:color w:val="000000" w:themeColor="text1"/>
          <w:kern w:val="0"/>
          <w:sz w:val="24"/>
          <w14:textFill>
            <w14:solidFill>
              <w14:schemeClr w14:val="tx1"/>
            </w14:solidFill>
          </w14:textFill>
        </w:rPr>
      </w:pPr>
    </w:p>
    <w:p>
      <w:pPr>
        <w:textAlignment w:val="center"/>
        <w:rPr>
          <w:color w:val="000000" w:themeColor="text1"/>
          <w14:textFill>
            <w14:solidFill>
              <w14:schemeClr w14:val="tx1"/>
            </w14:solidFill>
          </w14:textFill>
        </w:rPr>
      </w:pPr>
      <w:r>
        <w:rPr>
          <w:color w:val="000000" w:themeColor="text1"/>
          <w14:textFill>
            <w14:solidFill>
              <w14:schemeClr w14:val="tx1"/>
            </w14:solidFill>
          </w14:textFill>
        </w:rPr>
        <w:t>学生阅读时间的中位数是第</w:t>
      </w:r>
      <w:r>
        <w:rPr>
          <w:rFonts w:ascii="宋体" w:hAnsi="宋体"/>
          <w:color w:val="000000" w:themeColor="text1"/>
          <w14:textFill>
            <w14:solidFill>
              <w14:schemeClr w14:val="tx1"/>
            </w14:solidFill>
          </w14:textFill>
        </w:rPr>
        <w:t>25</w:t>
      </w:r>
      <w:r>
        <w:rPr>
          <w:color w:val="000000" w:themeColor="text1"/>
          <w14:textFill>
            <w14:solidFill>
              <w14:schemeClr w14:val="tx1"/>
            </w14:solidFill>
          </w14:textFill>
        </w:rPr>
        <w:t>名和第</w:t>
      </w:r>
      <w:r>
        <w:rPr>
          <w:rFonts w:ascii="宋体" w:hAnsi="宋体"/>
          <w:color w:val="000000" w:themeColor="text1"/>
          <w14:textFill>
            <w14:solidFill>
              <w14:schemeClr w14:val="tx1"/>
            </w14:solidFill>
          </w14:textFill>
        </w:rPr>
        <w:t>26</w:t>
      </w:r>
      <w:r>
        <w:rPr>
          <w:color w:val="000000" w:themeColor="text1"/>
          <w14:textFill>
            <w14:solidFill>
              <w14:schemeClr w14:val="tx1"/>
            </w14:solidFill>
          </w14:textFill>
        </w:rPr>
        <w:t>名，恰在</w:t>
      </w:r>
      <w:r>
        <w:rPr>
          <w:rFonts w:ascii="宋体" w:hAnsi="宋体"/>
          <w:color w:val="000000" w:themeColor="text1"/>
          <w14:textFill>
            <w14:solidFill>
              <w14:schemeClr w14:val="tx1"/>
            </w14:solidFill>
          </w14:textFill>
        </w:rPr>
        <w:t>1</w:t>
      </w:r>
      <w:r>
        <w:rPr>
          <w:color w:val="000000" w:themeColor="text1"/>
          <w14:textFill>
            <w14:solidFill>
              <w14:schemeClr w14:val="tx1"/>
            </w14:solidFill>
          </w14:textFill>
        </w:rPr>
        <w:t>≤</w:t>
      </w:r>
      <w:r>
        <w:rPr>
          <w:i/>
          <w:color w:val="000000" w:themeColor="text1"/>
          <w14:textFill>
            <w14:solidFill>
              <w14:schemeClr w14:val="tx1"/>
            </w14:solidFill>
          </w14:textFill>
        </w:rPr>
        <w:t>t</w:t>
      </w: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1</w:t>
      </w:r>
      <w:r>
        <w:rPr>
          <w:rFonts w:hint="eastAsia"/>
          <w:color w:val="000000" w:themeColor="text1"/>
          <w14:textFill>
            <w14:solidFill>
              <w14:schemeClr w14:val="tx1"/>
            </w14:solidFill>
          </w14:textFill>
        </w:rPr>
        <w:t>.</w:t>
      </w:r>
      <w:r>
        <w:rPr>
          <w:rFonts w:ascii="宋体" w:hAnsi="宋体"/>
          <w:color w:val="000000" w:themeColor="text1"/>
          <w14:textFill>
            <w14:solidFill>
              <w14:schemeClr w14:val="tx1"/>
            </w14:solidFill>
          </w14:textFill>
        </w:rPr>
        <w:t>5</w:t>
      </w:r>
      <w:r>
        <w:rPr>
          <w:color w:val="000000" w:themeColor="text1"/>
          <w14:textFill>
            <w14:solidFill>
              <w14:schemeClr w14:val="tx1"/>
            </w14:solidFill>
          </w14:textFill>
        </w:rPr>
        <w:t>时间段．</w:t>
      </w:r>
    </w:p>
    <w:p>
      <w:pPr>
        <w:textAlignment w:val="center"/>
        <w:rPr>
          <w:color w:val="000000" w:themeColor="text1"/>
          <w14:textFill>
            <w14:solidFill>
              <w14:schemeClr w14:val="tx1"/>
            </w14:solidFill>
          </w14:textFill>
        </w:rPr>
      </w:pPr>
      <w:r>
        <w:rPr>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w:t>
      </w:r>
      <w:r>
        <w:rPr>
          <w:color w:val="000000" w:themeColor="text1"/>
          <w14:textFill>
            <w14:solidFill>
              <w14:schemeClr w14:val="tx1"/>
            </w14:solidFill>
          </w14:textFill>
        </w:rPr>
        <w:t>）</w:t>
      </w:r>
    </w:p>
    <w:p>
      <w:pPr>
        <w:textAlignment w:val="cente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c">
            <w:drawing>
              <wp:inline distT="0" distB="0" distL="0" distR="0">
                <wp:extent cx="3079115" cy="1548765"/>
                <wp:effectExtent l="0" t="0" r="0" b="0"/>
                <wp:docPr id="20" name="画布 20"/>
                <wp:cNvGraphicFramePr/>
                <a:graphic xmlns:a="http://schemas.openxmlformats.org/drawingml/2006/main">
                  <a:graphicData uri="http://schemas.microsoft.com/office/word/2010/wordprocessingCanvas">
                    <wpc:wpc>
                      <wpc:bg/>
                      <wpc:whole/>
                      <wps:wsp>
                        <wps:cNvPr id="19" name="直接连接符 2"/>
                        <wps:cNvCnPr/>
                        <wps:spPr>
                          <a:xfrm flipH="1">
                            <a:off x="422950" y="235345"/>
                            <a:ext cx="1124522" cy="396656"/>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16" name="直接连接符 116"/>
                        <wps:cNvCnPr/>
                        <wps:spPr>
                          <a:xfrm flipH="1">
                            <a:off x="1004683" y="239520"/>
                            <a:ext cx="538613" cy="392482"/>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17" name="直接连接符 117"/>
                        <wps:cNvCnPr/>
                        <wps:spPr>
                          <a:xfrm>
                            <a:off x="1543296" y="247871"/>
                            <a:ext cx="4176" cy="396656"/>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23" name="直接连接符 123"/>
                        <wps:cNvCnPr/>
                        <wps:spPr>
                          <a:xfrm>
                            <a:off x="1547477" y="239519"/>
                            <a:ext cx="1118992" cy="384132"/>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24" name="直接连接符 124"/>
                        <wps:cNvCnPr/>
                        <wps:spPr>
                          <a:xfrm>
                            <a:off x="1539121" y="239371"/>
                            <a:ext cx="604299" cy="416158"/>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25" name="文本框 26"/>
                        <wps:cNvSpPr txBox="1"/>
                        <wps:spPr>
                          <a:xfrm>
                            <a:off x="140852" y="586536"/>
                            <a:ext cx="2759435" cy="263525"/>
                          </a:xfrm>
                          <a:prstGeom prst="rect">
                            <a:avLst/>
                          </a:prstGeom>
                          <a:noFill/>
                          <a:ln w="12700" cap="flat" cmpd="sng" algn="ctr">
                            <a:noFill/>
                            <a:prstDash val="solid"/>
                            <a:miter lim="800000"/>
                          </a:ln>
                          <a:effectLst/>
                        </wps:spPr>
                        <wps:txbx>
                          <w:txbxContent>
                            <w:p>
                              <w:pPr>
                                <w:ind w:firstLine="210" w:firstLineChars="100"/>
                                <w:jc w:val="left"/>
                                <w:rPr>
                                  <w:kern w:val="0"/>
                                  <w:sz w:val="24"/>
                                </w:rPr>
                              </w:pPr>
                              <w:r>
                                <w:rPr>
                                  <w:szCs w:val="21"/>
                                </w:rPr>
                                <w:t xml:space="preserve">男      男       男      女       女  </w:t>
                              </w:r>
                            </w:p>
                          </w:txbxContent>
                        </wps:txbx>
                        <wps:bodyPr rot="0" spcFirstLastPara="0" vert="horz" wrap="square" lIns="91440" tIns="45720" rIns="91440" bIns="45720" numCol="1" spcCol="0" rtlCol="0" fromWordArt="0" anchor="t" anchorCtr="0" forceAA="0" compatLnSpc="1">
                          <a:noAutofit/>
                        </wps:bodyPr>
                      </wps:wsp>
                      <wps:wsp>
                        <wps:cNvPr id="132" name="直接连接符 132"/>
                        <wps:cNvCnPr/>
                        <wps:spPr>
                          <a:xfrm flipH="1">
                            <a:off x="216006" y="841806"/>
                            <a:ext cx="210755" cy="389935"/>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33" name="直接连接符 133"/>
                        <wps:cNvCnPr/>
                        <wps:spPr>
                          <a:xfrm flipH="1">
                            <a:off x="328275" y="841806"/>
                            <a:ext cx="94675" cy="39624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34" name="直接连接符 134"/>
                        <wps:cNvCnPr/>
                        <wps:spPr>
                          <a:xfrm>
                            <a:off x="427395" y="850061"/>
                            <a:ext cx="197329" cy="38168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35" name="文本框 26"/>
                        <wps:cNvSpPr txBox="1"/>
                        <wps:spPr>
                          <a:xfrm>
                            <a:off x="35999" y="1201979"/>
                            <a:ext cx="747390" cy="263525"/>
                          </a:xfrm>
                          <a:prstGeom prst="rect">
                            <a:avLst/>
                          </a:prstGeom>
                          <a:noFill/>
                          <a:ln w="12700" cap="flat" cmpd="sng" algn="ctr">
                            <a:noFill/>
                            <a:prstDash val="solid"/>
                            <a:miter lim="800000"/>
                          </a:ln>
                          <a:effectLst/>
                        </wps:spPr>
                        <wps:txbx>
                          <w:txbxContent>
                            <w:p>
                              <w:pPr>
                                <w:jc w:val="left"/>
                                <w:rPr>
                                  <w:kern w:val="0"/>
                                  <w:sz w:val="24"/>
                                </w:rPr>
                              </w:pPr>
                              <w:r>
                                <w:rPr>
                                  <w:szCs w:val="21"/>
                                </w:rPr>
                                <w:t>男男女女</w:t>
                              </w:r>
                              <w:r>
                                <w:rPr>
                                  <w:rFonts w:hint="eastAsia"/>
                                  <w:szCs w:val="21"/>
                                </w:rPr>
                                <w:t xml:space="preserve"> </w:t>
                              </w:r>
                              <w:r>
                                <w:rPr>
                                  <w:szCs w:val="21"/>
                                </w:rPr>
                                <w:t xml:space="preserve"> </w:t>
                              </w:r>
                            </w:p>
                          </w:txbxContent>
                        </wps:txbx>
                        <wps:bodyPr rot="0" spcFirstLastPara="0" vert="horz" wrap="square" lIns="91440" tIns="45720" rIns="91440" bIns="45720" numCol="1" spcCol="0" rtlCol="0" fromWordArt="0" anchor="t" anchorCtr="0" forceAA="0" compatLnSpc="1">
                          <a:noAutofit/>
                        </wps:bodyPr>
                      </wps:wsp>
                      <wps:wsp>
                        <wps:cNvPr id="136" name="直接连接符 136"/>
                        <wps:cNvCnPr/>
                        <wps:spPr>
                          <a:xfrm>
                            <a:off x="422950" y="861646"/>
                            <a:ext cx="72339" cy="392482"/>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37" name="直接连接符 137"/>
                        <wps:cNvCnPr/>
                        <wps:spPr>
                          <a:xfrm flipH="1">
                            <a:off x="784181" y="850061"/>
                            <a:ext cx="210185" cy="38989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38" name="直接连接符 138"/>
                        <wps:cNvCnPr/>
                        <wps:spPr>
                          <a:xfrm flipH="1">
                            <a:off x="896576" y="850061"/>
                            <a:ext cx="94615" cy="39624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39" name="直接连接符 139"/>
                        <wps:cNvCnPr/>
                        <wps:spPr>
                          <a:xfrm>
                            <a:off x="995636" y="858316"/>
                            <a:ext cx="196850" cy="381635"/>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40" name="文本框 26"/>
                        <wps:cNvSpPr txBox="1"/>
                        <wps:spPr>
                          <a:xfrm>
                            <a:off x="604476" y="1210106"/>
                            <a:ext cx="746760" cy="263525"/>
                          </a:xfrm>
                          <a:prstGeom prst="rect">
                            <a:avLst/>
                          </a:prstGeom>
                          <a:noFill/>
                          <a:ln w="12700" cap="flat" cmpd="sng" algn="ctr">
                            <a:noFill/>
                            <a:prstDash val="solid"/>
                            <a:miter lim="800000"/>
                          </a:ln>
                          <a:effectLst/>
                        </wps:spPr>
                        <wps:txbx>
                          <w:txbxContent>
                            <w:p>
                              <w:pPr>
                                <w:rPr>
                                  <w:kern w:val="0"/>
                                  <w:sz w:val="24"/>
                                </w:rPr>
                              </w:pPr>
                              <w:r>
                                <w:rPr>
                                  <w:rFonts w:hint="eastAsia"/>
                                  <w:szCs w:val="21"/>
                                </w:rPr>
                                <w:t xml:space="preserve">男男女女  </w:t>
                              </w:r>
                            </w:p>
                          </w:txbxContent>
                        </wps:txbx>
                        <wps:bodyPr rot="0" spcFirstLastPara="0" vert="horz" wrap="square" lIns="91440" tIns="45720" rIns="91440" bIns="45720" numCol="1" spcCol="0" rtlCol="0" fromWordArt="0" anchor="t" anchorCtr="0" forceAA="0" compatLnSpc="1">
                          <a:noAutofit/>
                        </wps:bodyPr>
                      </wps:wsp>
                      <wps:wsp>
                        <wps:cNvPr id="141" name="直接连接符 141"/>
                        <wps:cNvCnPr/>
                        <wps:spPr>
                          <a:xfrm>
                            <a:off x="991191" y="869746"/>
                            <a:ext cx="71755" cy="39243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42" name="直接连接符 142"/>
                        <wps:cNvCnPr/>
                        <wps:spPr>
                          <a:xfrm flipH="1">
                            <a:off x="1356038" y="858897"/>
                            <a:ext cx="210185" cy="38989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43" name="直接连接符 143"/>
                        <wps:cNvCnPr/>
                        <wps:spPr>
                          <a:xfrm flipH="1">
                            <a:off x="1468433" y="858897"/>
                            <a:ext cx="94615" cy="39624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44" name="直接连接符 144"/>
                        <wps:cNvCnPr/>
                        <wps:spPr>
                          <a:xfrm>
                            <a:off x="1567493" y="867152"/>
                            <a:ext cx="196850" cy="381635"/>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45" name="文本框 26"/>
                        <wps:cNvSpPr txBox="1"/>
                        <wps:spPr>
                          <a:xfrm>
                            <a:off x="1176333" y="1218942"/>
                            <a:ext cx="746760" cy="263525"/>
                          </a:xfrm>
                          <a:prstGeom prst="rect">
                            <a:avLst/>
                          </a:prstGeom>
                          <a:noFill/>
                          <a:ln w="12700" cap="flat" cmpd="sng" algn="ctr">
                            <a:noFill/>
                            <a:prstDash val="solid"/>
                            <a:miter lim="800000"/>
                          </a:ln>
                          <a:effectLst/>
                        </wps:spPr>
                        <wps:txbx>
                          <w:txbxContent>
                            <w:p>
                              <w:pPr>
                                <w:rPr>
                                  <w:kern w:val="0"/>
                                  <w:sz w:val="24"/>
                                </w:rPr>
                              </w:pPr>
                              <w:r>
                                <w:rPr>
                                  <w:rFonts w:hint="eastAsia"/>
                                  <w:szCs w:val="21"/>
                                </w:rPr>
                                <w:t xml:space="preserve">男男女女  </w:t>
                              </w:r>
                            </w:p>
                          </w:txbxContent>
                        </wps:txbx>
                        <wps:bodyPr rot="0" spcFirstLastPara="0" vert="horz" wrap="square" lIns="91440" tIns="45720" rIns="91440" bIns="45720" numCol="1" spcCol="0" rtlCol="0" fromWordArt="0" anchor="t" anchorCtr="0" forceAA="0" compatLnSpc="1">
                          <a:noAutofit/>
                        </wps:bodyPr>
                      </wps:wsp>
                      <wps:wsp>
                        <wps:cNvPr id="146" name="直接连接符 146"/>
                        <wps:cNvCnPr/>
                        <wps:spPr>
                          <a:xfrm>
                            <a:off x="1563048" y="878582"/>
                            <a:ext cx="71755" cy="39243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47" name="直接连接符 147"/>
                        <wps:cNvCnPr/>
                        <wps:spPr>
                          <a:xfrm flipH="1">
                            <a:off x="1936410" y="871696"/>
                            <a:ext cx="210185" cy="38989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48" name="直接连接符 148"/>
                        <wps:cNvCnPr/>
                        <wps:spPr>
                          <a:xfrm flipH="1">
                            <a:off x="2048805" y="871696"/>
                            <a:ext cx="94615" cy="39624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49" name="直接连接符 149"/>
                        <wps:cNvCnPr/>
                        <wps:spPr>
                          <a:xfrm>
                            <a:off x="2147865" y="879951"/>
                            <a:ext cx="196850" cy="381635"/>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50" name="文本框 26"/>
                        <wps:cNvSpPr txBox="1"/>
                        <wps:spPr>
                          <a:xfrm>
                            <a:off x="1756705" y="1231741"/>
                            <a:ext cx="746760" cy="263525"/>
                          </a:xfrm>
                          <a:prstGeom prst="rect">
                            <a:avLst/>
                          </a:prstGeom>
                          <a:noFill/>
                          <a:ln w="12700" cap="flat" cmpd="sng" algn="ctr">
                            <a:noFill/>
                            <a:prstDash val="solid"/>
                            <a:miter lim="800000"/>
                          </a:ln>
                          <a:effectLst/>
                        </wps:spPr>
                        <wps:txbx>
                          <w:txbxContent>
                            <w:p>
                              <w:pPr>
                                <w:rPr>
                                  <w:kern w:val="0"/>
                                  <w:sz w:val="24"/>
                                </w:rPr>
                              </w:pPr>
                              <w:r>
                                <w:rPr>
                                  <w:rFonts w:hint="eastAsia"/>
                                  <w:szCs w:val="21"/>
                                </w:rPr>
                                <w:t xml:space="preserve">男男男女  </w:t>
                              </w:r>
                            </w:p>
                          </w:txbxContent>
                        </wps:txbx>
                        <wps:bodyPr rot="0" spcFirstLastPara="0" vert="horz" wrap="square" lIns="91440" tIns="45720" rIns="91440" bIns="45720" numCol="1" spcCol="0" rtlCol="0" fromWordArt="0" anchor="t" anchorCtr="0" forceAA="0" compatLnSpc="1">
                          <a:noAutofit/>
                        </wps:bodyPr>
                      </wps:wsp>
                      <wps:wsp>
                        <wps:cNvPr id="151" name="直接连接符 151"/>
                        <wps:cNvCnPr/>
                        <wps:spPr>
                          <a:xfrm>
                            <a:off x="2143420" y="891381"/>
                            <a:ext cx="71755" cy="39243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52" name="直接连接符 152"/>
                        <wps:cNvCnPr/>
                        <wps:spPr>
                          <a:xfrm flipH="1">
                            <a:off x="2512608" y="871696"/>
                            <a:ext cx="210185" cy="38989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53" name="直接连接符 153"/>
                        <wps:cNvCnPr/>
                        <wps:spPr>
                          <a:xfrm flipH="1">
                            <a:off x="2625003" y="871696"/>
                            <a:ext cx="94615" cy="39624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54" name="直接连接符 154"/>
                        <wps:cNvCnPr/>
                        <wps:spPr>
                          <a:xfrm>
                            <a:off x="2724063" y="879951"/>
                            <a:ext cx="196850" cy="381635"/>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55" name="文本框 26"/>
                        <wps:cNvSpPr txBox="1"/>
                        <wps:spPr>
                          <a:xfrm>
                            <a:off x="2332903" y="1231741"/>
                            <a:ext cx="746760" cy="263525"/>
                          </a:xfrm>
                          <a:prstGeom prst="rect">
                            <a:avLst/>
                          </a:prstGeom>
                          <a:noFill/>
                          <a:ln w="12700" cap="flat" cmpd="sng" algn="ctr">
                            <a:noFill/>
                            <a:prstDash val="solid"/>
                            <a:miter lim="800000"/>
                          </a:ln>
                          <a:effectLst/>
                        </wps:spPr>
                        <wps:txbx>
                          <w:txbxContent>
                            <w:p>
                              <w:pPr>
                                <w:rPr>
                                  <w:kern w:val="0"/>
                                  <w:sz w:val="24"/>
                                </w:rPr>
                              </w:pPr>
                              <w:r>
                                <w:rPr>
                                  <w:rFonts w:hint="eastAsia"/>
                                  <w:szCs w:val="21"/>
                                </w:rPr>
                                <w:t xml:space="preserve">男男男女  </w:t>
                              </w:r>
                            </w:p>
                          </w:txbxContent>
                        </wps:txbx>
                        <wps:bodyPr rot="0" spcFirstLastPara="0" vert="horz" wrap="square" lIns="91440" tIns="45720" rIns="91440" bIns="45720" numCol="1" spcCol="0" rtlCol="0" fromWordArt="0" anchor="t" anchorCtr="0" forceAA="0" compatLnSpc="1">
                          <a:noAutofit/>
                        </wps:bodyPr>
                      </wps:wsp>
                      <wps:wsp>
                        <wps:cNvPr id="156" name="直接连接符 156"/>
                        <wps:cNvCnPr/>
                        <wps:spPr>
                          <a:xfrm>
                            <a:off x="2719618" y="891381"/>
                            <a:ext cx="71755" cy="392430"/>
                          </a:xfrm>
                          <a:prstGeom prst="line">
                            <a:avLst/>
                          </a:prstGeom>
                          <a:solidFill>
                            <a:sysClr val="window" lastClr="FFFFFF"/>
                          </a:solidFill>
                          <a:ln w="12700" cap="flat" cmpd="sng" algn="ctr">
                            <a:solidFill>
                              <a:sysClr val="windowText" lastClr="000000"/>
                            </a:solidFill>
                            <a:prstDash val="solid"/>
                            <a:miter lim="800000"/>
                          </a:ln>
                          <a:effectLst/>
                        </wps:spPr>
                        <wps:bodyPr/>
                      </wps:wsp>
                      <wps:wsp>
                        <wps:cNvPr id="157" name="文本框 26"/>
                        <wps:cNvSpPr txBox="1"/>
                        <wps:spPr>
                          <a:xfrm>
                            <a:off x="1284892" y="15"/>
                            <a:ext cx="571561" cy="263525"/>
                          </a:xfrm>
                          <a:prstGeom prst="rect">
                            <a:avLst/>
                          </a:prstGeom>
                          <a:noFill/>
                          <a:ln w="12700" cap="flat" cmpd="sng" algn="ctr">
                            <a:noFill/>
                            <a:prstDash val="solid"/>
                            <a:miter lim="800000"/>
                          </a:ln>
                          <a:effectLst/>
                        </wps:spPr>
                        <wps:txbx>
                          <w:txbxContent>
                            <w:p>
                              <w:pPr>
                                <w:rPr>
                                  <w:kern w:val="0"/>
                                  <w:sz w:val="24"/>
                                </w:rPr>
                              </w:pPr>
                              <w:r>
                                <w:rPr>
                                  <w:rFonts w:hint="eastAsia"/>
                                  <w:kern w:val="0"/>
                                  <w:sz w:val="24"/>
                                </w:rPr>
                                <w:t xml:space="preserve">开始 </w:t>
                              </w:r>
                              <w:r>
                                <w:rPr>
                                  <w:kern w:val="0"/>
                                  <w:sz w:val="24"/>
                                </w:rPr>
                                <w:t xml:space="preserve"> </w:t>
                              </w:r>
                            </w:p>
                          </w:txbxContent>
                        </wps:txbx>
                        <wps:bodyPr rot="0" spcFirstLastPara="0"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121.95pt;width:242.45pt;" coordsize="3079115,1548765" editas="canvas" o:gfxdata="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">
                <o:lock v:ext="edit" aspectratio="f"/>
                <v:shape id="_x0000_s1026" o:spid="_x0000_s1026" style="position:absolute;left:0;top:0;height:1548765;width:3079115;" filled="f" stroked="f" coordsize="21600,21600" o:gfxdata="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">
                  <v:fill on="f" focussize="0,0"/>
                  <v:stroke on="f"/>
                  <v:imagedata o:title=""/>
                  <o:lock v:ext="edit" aspectratio="f"/>
                </v:shape>
                <v:line id="直接连接符 2" o:spid="_x0000_s1026" o:spt="20" style="position:absolute;left:422950;top:235345;flip:x;height:396656;width:1124522;"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0+9vF1AAAAAUBAAAPAAAAAAAAAAEAIAAAACIAAABkcnMvZG93bnJldi54bWxQ&#10;SwECFAAUAAAACACHTuJATs2mvPsBAADZAwAADgAAAAAAAAABACAAAAAjAQAAZHJzL2Uyb0RvYy54&#10;bWxQSwUGAAAAAAYABgBZAQAAkAUAAAAA&#10;">
                  <v:fill on="t" focussize="0,0"/>
                  <v:stroke weight="1pt" color="#000000" miterlimit="8" joinstyle="miter"/>
                  <v:imagedata o:title=""/>
                  <o:lock v:ext="edit" aspectratio="f"/>
                </v:line>
                <v:line id="_x0000_s1026" o:spid="_x0000_s1026" o:spt="20" style="position:absolute;left:1004683;top:239520;flip:x;height:392482;width:538613;"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0+9vF1AAAAAUBAAAPAAAAAAAAAAEAIAAAACIAAABkcnMvZG93bnJldi54bWxQ&#10;SwECFAAUAAAACACHTuJAJdD2HfsBAADcAwAADgAAAAAAAAABACAAAAAjAQAAZHJzL2Uyb0RvYy54&#10;bWxQSwUGAAAAAAYABgBZAQAAkAUAAAAA&#10;">
                  <v:fill on="t" focussize="0,0"/>
                  <v:stroke weight="1pt" color="#000000" miterlimit="8" joinstyle="miter"/>
                  <v:imagedata o:title=""/>
                  <o:lock v:ext="edit" aspectratio="f"/>
                </v:line>
                <v:line id="_x0000_s1026" o:spid="_x0000_s1026" o:spt="20" style="position:absolute;left:1543296;top:247871;height:396656;width:4176;"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10IpztcAAAAFAQAADwAAAAAAAAABACAAAAAiAAAAZHJzL2Rvd25yZXYueG1sUEsBAhQA&#10;FAAAAAgAh07iQGww5RHzAQAA0AMAAA4AAAAAAAAAAQAgAAAAJgEAAGRycy9lMm9Eb2MueG1sUEsF&#10;BgAAAAAGAAYAWQEAAIsFAAAAAA==&#10;">
                  <v:fill on="t" focussize="0,0"/>
                  <v:stroke weight="1pt" color="#000000" miterlimit="8" joinstyle="miter"/>
                  <v:imagedata o:title=""/>
                  <o:lock v:ext="edit" aspectratio="f"/>
                </v:line>
                <v:line id="_x0000_s1026" o:spid="_x0000_s1026" o:spt="20" style="position:absolute;left:1547477;top:239519;height:384132;width:1118992;"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XQinO1wAAAAUBAAAPAAAAAAAAAAEAIAAAACIAAABkcnMvZG93bnJldi54bWxQSwEC&#10;FAAUAAAACACHTuJATRjez/UBAADTAwAADgAAAAAAAAABACAAAAAmAQAAZHJzL2Uyb0RvYy54bWxQ&#10;SwUGAAAAAAYABgBZAQAAjQUAAAAA&#10;">
                  <v:fill on="t" focussize="0,0"/>
                  <v:stroke weight="1pt" color="#000000" miterlimit="8" joinstyle="miter"/>
                  <v:imagedata o:title=""/>
                  <o:lock v:ext="edit" aspectratio="f"/>
                </v:line>
                <v:line id="_x0000_s1026" o:spid="_x0000_s1026" o:spt="20" style="position:absolute;left:1539121;top:239371;height:416158;width:604299;"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dCKc7XAAAABQEAAA8AAAAAAAAAAQAgAAAAIgAAAGRycy9kb3ducmV2LnhtbFBLAQIU&#10;ABQAAAAIAIdO4kDqM0JT9AEAANIDAAAOAAAAAAAAAAEAIAAAACYBAABkcnMvZTJvRG9jLnhtbFBL&#10;BQYAAAAABgAGAFkBAACMBQAAAAA=&#10;">
                  <v:fill on="t" focussize="0,0"/>
                  <v:stroke weight="1pt" color="#000000" miterlimit="8" joinstyle="miter"/>
                  <v:imagedata o:title=""/>
                  <o:lock v:ext="edit" aspectratio="f"/>
                </v:line>
                <v:shape id="文本框 26" o:spid="_x0000_s1026" o:spt="202" type="#_x0000_t202" style="position:absolute;left:140852;top:586536;height:263525;width:2759435;"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dGb7O1QAAAAUBAAAPAAAA&#10;AAAAAAEAIAAAACIAAABkcnMvZG93bnJldi54bWxQSwECFAAUAAAACACHTuJAFbPbulECAABVBAAA&#10;DgAAAAAAAAABACAAAAAkAQAAZHJzL2Uyb0RvYy54bWxQSwUGAAAAAAYABgBZAQAA5wUAAAAA&#10;">
                  <v:fill on="f" focussize="0,0"/>
                  <v:stroke on="f" weight="1pt" miterlimit="8" joinstyle="miter"/>
                  <v:imagedata o:title=""/>
                  <o:lock v:ext="edit" aspectratio="f"/>
                  <v:textbox>
                    <w:txbxContent>
                      <w:p>
                        <w:pPr>
                          <w:ind w:firstLine="210" w:firstLineChars="100"/>
                          <w:jc w:val="left"/>
                          <w:rPr>
                            <w:kern w:val="0"/>
                            <w:sz w:val="24"/>
                          </w:rPr>
                        </w:pPr>
                        <w:r>
                          <w:rPr>
                            <w:szCs w:val="21"/>
                          </w:rPr>
                          <w:t xml:space="preserve">男      男       男      女       女  </w:t>
                        </w:r>
                      </w:p>
                    </w:txbxContent>
                  </v:textbox>
                </v:shape>
                <v:line id="_x0000_s1026" o:spid="_x0000_s1026" o:spt="20" style="position:absolute;left:216006;top:841806;flip:x;height:389935;width:21075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dPvbxdQAAAAFAQAADwAAAAAAAAABACAAAAAiAAAAZHJzL2Rvd25yZXYueG1sUEsB&#10;AhQAFAAAAAgAh07iQGmSFIv5AQAA2wMAAA4AAAAAAAAAAQAgAAAAIwEAAGRycy9lMm9Eb2MueG1s&#10;UEsFBgAAAAAGAAYAWQEAAI4FAAAAAA==&#10;">
                  <v:fill on="t" focussize="0,0"/>
                  <v:stroke weight="1pt" color="#000000" miterlimit="8" joinstyle="miter"/>
                  <v:imagedata o:title=""/>
                  <o:lock v:ext="edit" aspectratio="f"/>
                </v:line>
                <v:line id="_x0000_s1026" o:spid="_x0000_s1026" o:spt="20" style="position:absolute;left:328275;top:841806;flip:x;height:396240;width:9467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0+9vF1AAAAAUBAAAPAAAAAAAAAAEAIAAAACIAAABkcnMvZG93bnJldi54bWxQ&#10;SwECFAAUAAAACACHTuJA6WCDnvsBAADaAwAADgAAAAAAAAABACAAAAAjAQAAZHJzL2Uyb0RvYy54&#10;bWxQSwUGAAAAAAYABgBZAQAAkAUAAAAA&#10;">
                  <v:fill on="t" focussize="0,0"/>
                  <v:stroke weight="1pt" color="#000000" miterlimit="8" joinstyle="miter"/>
                  <v:imagedata o:title=""/>
                  <o:lock v:ext="edit" aspectratio="f"/>
                </v:line>
                <v:line id="_x0000_s1026" o:spid="_x0000_s1026" o:spt="20" style="position:absolute;left:427395;top:850061;height:381680;width:197329;"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dCKc7XAAAABQEAAA8AAAAAAAAAAQAgAAAAIgAAAGRycy9kb3ducmV2LnhtbFBL&#10;AQIUABQAAAAIAIdO4kApj/PC9wEAANEDAAAOAAAAAAAAAAEAIAAAACYBAABkcnMvZTJvRG9jLnht&#10;bFBLBQYAAAAABgAGAFkBAACPBQAAAAA=&#10;">
                  <v:fill on="t" focussize="0,0"/>
                  <v:stroke weight="1pt" color="#000000" miterlimit="8" joinstyle="miter"/>
                  <v:imagedata o:title=""/>
                  <o:lock v:ext="edit" aspectratio="f"/>
                </v:line>
                <v:shape id="文本框 26" o:spid="_x0000_s1026" o:spt="202" type="#_x0000_t202" style="position:absolute;left:35999;top:1201979;height:263525;width:747390;"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dGb7O1QAAAAUBAAAPAAAAAAAA&#10;AAEAIAAAACIAAABkcnMvZG93bnJldi54bWxQSwECFAAUAAAACACHTuJApI/qb04CAABUBAAADgAA&#10;AAAAAAABACAAAAAkAQAAZHJzL2Uyb0RvYy54bWxQSwUGAAAAAAYABgBZAQAA5AUAAAAA&#10;">
                  <v:fill on="f" focussize="0,0"/>
                  <v:stroke on="f" weight="1pt" miterlimit="8" joinstyle="miter"/>
                  <v:imagedata o:title=""/>
                  <o:lock v:ext="edit" aspectratio="f"/>
                  <v:textbox>
                    <w:txbxContent>
                      <w:p>
                        <w:pPr>
                          <w:jc w:val="left"/>
                          <w:rPr>
                            <w:kern w:val="0"/>
                            <w:sz w:val="24"/>
                          </w:rPr>
                        </w:pPr>
                        <w:r>
                          <w:rPr>
                            <w:szCs w:val="21"/>
                          </w:rPr>
                          <w:t>男男女女</w:t>
                        </w:r>
                        <w:r>
                          <w:rPr>
                            <w:rFonts w:hint="eastAsia"/>
                            <w:szCs w:val="21"/>
                          </w:rPr>
                          <w:t xml:space="preserve"> </w:t>
                        </w:r>
                        <w:r>
                          <w:rPr>
                            <w:szCs w:val="21"/>
                          </w:rPr>
                          <w:t xml:space="preserve"> </w:t>
                        </w:r>
                      </w:p>
                    </w:txbxContent>
                  </v:textbox>
                </v:shape>
                <v:line id="_x0000_s1026" o:spid="_x0000_s1026" o:spt="20" style="position:absolute;left:422950;top:861646;height:392482;width:72339;"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10IpztcAAAAFAQAADwAAAAAAAAABACAAAAAiAAAAZHJzL2Rvd25yZXYueG1sUEsBAhQA&#10;FAAAAAgAh07iQPw57PDzAQAA0AMAAA4AAAAAAAAAAQAgAAAAJgEAAGRycy9lMm9Eb2MueG1sUEsF&#10;BgAAAAAGAAYAWQEAAIsFAAAAAA==&#10;">
                  <v:fill on="t" focussize="0,0"/>
                  <v:stroke weight="1pt" color="#000000" miterlimit="8" joinstyle="miter"/>
                  <v:imagedata o:title=""/>
                  <o:lock v:ext="edit" aspectratio="f"/>
                </v:line>
                <v:line id="_x0000_s1026" o:spid="_x0000_s1026" o:spt="20" style="position:absolute;left:784181;top:850061;flip:x;height:389890;width:21018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T728XUAAAABQEAAA8AAAAAAAAAAQAgAAAAIgAAAGRycy9kb3ducmV2Lnht&#10;bFBLAQIUABQAAAAIAIdO4kBt4J4c/QEAANsDAAAOAAAAAAAAAAEAIAAAACMBAABkcnMvZTJvRG9j&#10;LnhtbFBLBQYAAAAABgAGAFkBAACSBQAAAAA=&#10;">
                  <v:fill on="t" focussize="0,0"/>
                  <v:stroke weight="1pt" color="#000000" miterlimit="8" joinstyle="miter"/>
                  <v:imagedata o:title=""/>
                  <o:lock v:ext="edit" aspectratio="f"/>
                </v:line>
                <v:line id="_x0000_s1026" o:spid="_x0000_s1026" o:spt="20" style="position:absolute;left:896576;top:850061;flip:x;height:396240;width:9461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vbxdQAAAAFAQAADwAAAAAAAAABACAAAAAiAAAAZHJzL2Rvd25yZXYueG1s&#10;UEsBAhQAFAAAAAgAh07iQO1M6/z8AQAA2gMAAA4AAAAAAAAAAQAgAAAAIwEAAGRycy9lMm9Eb2Mu&#10;eG1sUEsFBgAAAAAGAAYAWQEAAJEFAAAAAA==&#10;">
                  <v:fill on="t" focussize="0,0"/>
                  <v:stroke weight="1pt" color="#000000" miterlimit="8" joinstyle="miter"/>
                  <v:imagedata o:title=""/>
                  <o:lock v:ext="edit" aspectratio="f"/>
                </v:line>
                <v:line id="_x0000_s1026" o:spid="_x0000_s1026" o:spt="20" style="position:absolute;left:995636;top:858316;height:381635;width:196850;"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XQinO1wAAAAUBAAAPAAAAAAAAAAEAIAAAACIAAABkcnMvZG93bnJldi54bWxQSwECFAAU&#10;AAAACACHTuJAgvy9RfIBAADRAwAADgAAAAAAAAABACAAAAAmAQAAZHJzL2Uyb0RvYy54bWxQSwUG&#10;AAAAAAYABgBZAQAAigUAAAAA&#10;">
                  <v:fill on="t" focussize="0,0"/>
                  <v:stroke weight="1pt" color="#000000" miterlimit="8" joinstyle="miter"/>
                  <v:imagedata o:title=""/>
                  <o:lock v:ext="edit" aspectratio="f"/>
                </v:line>
                <v:shape id="文本框 26" o:spid="_x0000_s1026" o:spt="202" type="#_x0000_t202" style="position:absolute;left:604476;top:1210106;height:263525;width:746760;"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dGb7O1QAAAAUBAAAPAAAAAAAA&#10;AAEAIAAAACIAAABkcnMvZG93bnJldi54bWxQSwECFAAUAAAACACHTuJABXArfU4CAABVBAAADgAA&#10;AAAAAAABACAAAAAkAQAAZHJzL2Uyb0RvYy54bWxQSwUGAAAAAAYABgBZAQAA5AUAAAAA&#10;">
                  <v:fill on="f" focussize="0,0"/>
                  <v:stroke on="f" weight="1pt" miterlimit="8" joinstyle="miter"/>
                  <v:imagedata o:title=""/>
                  <o:lock v:ext="edit" aspectratio="f"/>
                  <v:textbox>
                    <w:txbxContent>
                      <w:p>
                        <w:pPr>
                          <w:rPr>
                            <w:kern w:val="0"/>
                            <w:sz w:val="24"/>
                          </w:rPr>
                        </w:pPr>
                        <w:r>
                          <w:rPr>
                            <w:rFonts w:hint="eastAsia"/>
                            <w:szCs w:val="21"/>
                          </w:rPr>
                          <w:t xml:space="preserve">男男女女  </w:t>
                        </w:r>
                      </w:p>
                    </w:txbxContent>
                  </v:textbox>
                </v:shape>
                <v:line id="_x0000_s1026" o:spid="_x0000_s1026" o:spt="20" style="position:absolute;left:991191;top:869746;height:392430;width:71755;"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0IpztcAAAAFAQAADwAAAAAAAAABACAAAAAiAAAAZHJzL2Rvd25yZXYueG1sUEsB&#10;AhQAFAAAAAgAh07iQJyouFb2AQAA0AMAAA4AAAAAAAAAAQAgAAAAJgEAAGRycy9lMm9Eb2MueG1s&#10;UEsFBgAAAAAGAAYAWQEAAI4FAAAAAA==&#10;">
                  <v:fill on="t" focussize="0,0"/>
                  <v:stroke weight="1pt" color="#000000" miterlimit="8" joinstyle="miter"/>
                  <v:imagedata o:title=""/>
                  <o:lock v:ext="edit" aspectratio="f"/>
                </v:line>
                <v:line id="_x0000_s1026" o:spid="_x0000_s1026" o:spt="20" style="position:absolute;left:1356038;top:858897;flip:x;height:389890;width:21018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T728XUAAAABQEAAA8AAAAAAAAAAQAgAAAAIgAAAGRycy9kb3ducmV2Lnht&#10;bFBLAQIUABQAAAAIAIdO4kB6IfyT/QEAANwDAAAOAAAAAAAAAAEAIAAAACMBAABkcnMvZTJvRG9j&#10;LnhtbFBLBQYAAAAABgAGAFkBAACSBQAAAAA=&#10;">
                  <v:fill on="t" focussize="0,0"/>
                  <v:stroke weight="1pt" color="#000000" miterlimit="8" joinstyle="miter"/>
                  <v:imagedata o:title=""/>
                  <o:lock v:ext="edit" aspectratio="f"/>
                </v:line>
                <v:line id="_x0000_s1026" o:spid="_x0000_s1026" o:spt="20" style="position:absolute;left:1468433;top:858897;flip:x;height:396240;width:9461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vbxdQAAAAFAQAADwAAAAAAAAABACAAAAAiAAAAZHJzL2Rvd25yZXYueG1s&#10;UEsBAhQAFAAAAAgAh07iQNnXd7X8AQAA2wMAAA4AAAAAAAAAAQAgAAAAIwEAAGRycy9lMm9Eb2Mu&#10;eG1sUEsFBgAAAAAGAAYAWQEAAJEFAAAAAA==&#10;">
                  <v:fill on="t" focussize="0,0"/>
                  <v:stroke weight="1pt" color="#000000" miterlimit="8" joinstyle="miter"/>
                  <v:imagedata o:title=""/>
                  <o:lock v:ext="edit" aspectratio="f"/>
                </v:line>
                <v:line id="_x0000_s1026" o:spid="_x0000_s1026" o:spt="20" style="position:absolute;left:1567493;top:867152;height:381635;width:196850;"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10IpztcAAAAFAQAADwAAAAAAAAABACAAAAAiAAAAZHJzL2Rvd25yZXYueG1sUEsBAhQA&#10;FAAAAAgAh07iQDKTw8rzAQAA0gMAAA4AAAAAAAAAAQAgAAAAJgEAAGRycy9lMm9Eb2MueG1sUEsF&#10;BgAAAAAGAAYAWQEAAIsFAAAAAA==&#10;">
                  <v:fill on="t" focussize="0,0"/>
                  <v:stroke weight="1pt" color="#000000" miterlimit="8" joinstyle="miter"/>
                  <v:imagedata o:title=""/>
                  <o:lock v:ext="edit" aspectratio="f"/>
                </v:line>
                <v:shape id="文本框 26" o:spid="_x0000_s1026" o:spt="202" type="#_x0000_t202" style="position:absolute;left:1176333;top:1218942;height:263525;width:746760;"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HRm+ztUAAAAFAQAADwAAAAAA&#10;AAABACAAAAAiAAAAZHJzL2Rvd25yZXYueG1sUEsBAhQAFAAAAAgAh07iQCG2VYlPAgAAVgQAAA4A&#10;AAAAAAAAAQAgAAAAJAEAAGRycy9lMm9Eb2MueG1sUEsFBgAAAAAGAAYAWQEAAOUFAAAAAA==&#10;">
                  <v:fill on="f" focussize="0,0"/>
                  <v:stroke on="f" weight="1pt" miterlimit="8" joinstyle="miter"/>
                  <v:imagedata o:title=""/>
                  <o:lock v:ext="edit" aspectratio="f"/>
                  <v:textbox>
                    <w:txbxContent>
                      <w:p>
                        <w:pPr>
                          <w:rPr>
                            <w:kern w:val="0"/>
                            <w:sz w:val="24"/>
                          </w:rPr>
                        </w:pPr>
                        <w:r>
                          <w:rPr>
                            <w:rFonts w:hint="eastAsia"/>
                            <w:szCs w:val="21"/>
                          </w:rPr>
                          <w:t xml:space="preserve">男男女女  </w:t>
                        </w:r>
                      </w:p>
                    </w:txbxContent>
                  </v:textbox>
                </v:shape>
                <v:line id="_x0000_s1026" o:spid="_x0000_s1026" o:spt="20" style="position:absolute;left:1563048;top:878582;height:392430;width:71755;"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NdCKc7XAAAABQEAAA8AAAAAAAAAAQAgAAAAIgAAAGRycy9kb3ducmV2LnhtbFBLAQIU&#10;ABQAAAAIAIdO4kDWvtPx9AEAANEDAAAOAAAAAAAAAAEAIAAAACYBAABkcnMvZTJvRG9jLnhtbFBL&#10;BQYAAAAABgAGAFkBAACMBQAAAAA=&#10;">
                  <v:fill on="t" focussize="0,0"/>
                  <v:stroke weight="1pt" color="#000000" miterlimit="8" joinstyle="miter"/>
                  <v:imagedata o:title=""/>
                  <o:lock v:ext="edit" aspectratio="f"/>
                </v:line>
                <v:line id="_x0000_s1026" o:spid="_x0000_s1026" o:spt="20" style="position:absolute;left:1936410;top:871696;flip:x;height:389890;width:21018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T728XUAAAABQEAAA8AAAAAAAAAAQAgAAAAIgAAAGRycy9kb3ducmV2Lnht&#10;bFBLAQIUABQAAAAIAIdO4kB294O7/QEAANwDAAAOAAAAAAAAAAEAIAAAACMBAABkcnMvZTJvRG9j&#10;LnhtbFBLBQYAAAAABgAGAFkBAACSBQAAAAA=&#10;">
                  <v:fill on="t" focussize="0,0"/>
                  <v:stroke weight="1pt" color="#000000" miterlimit="8" joinstyle="miter"/>
                  <v:imagedata o:title=""/>
                  <o:lock v:ext="edit" aspectratio="f"/>
                </v:line>
                <v:line id="_x0000_s1026" o:spid="_x0000_s1026" o:spt="20" style="position:absolute;left:2048805;top:871696;flip:x;height:396240;width:9461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T728XUAAAABQEAAA8AAAAAAAAAAQAgAAAAIgAAAGRycy9kb3ducmV2Lnht&#10;bFBLAQIUABQAAAAIAIdO4kCX2mH//QEAANsDAAAOAAAAAAAAAAEAIAAAACMBAABkcnMvZTJvRG9j&#10;LnhtbFBLBQYAAAAABgAGAFkBAACSBQAAAAA=&#10;">
                  <v:fill on="t" focussize="0,0"/>
                  <v:stroke weight="1pt" color="#000000" miterlimit="8" joinstyle="miter"/>
                  <v:imagedata o:title=""/>
                  <o:lock v:ext="edit" aspectratio="f"/>
                </v:line>
                <v:line id="_x0000_s1026" o:spid="_x0000_s1026" o:spt="20" style="position:absolute;left:2147865;top:879951;height:381635;width:196850;"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XQinO1wAAAAUBAAAPAAAAAAAAAAEAIAAAACIAAABkcnMvZG93bnJldi54bWxQSwEC&#10;FAAUAAAACACHTuJAHxauKfUBAADSAwAADgAAAAAAAAABACAAAAAmAQAAZHJzL2Uyb0RvYy54bWxQ&#10;SwUGAAAAAAYABgBZAQAAjQUAAAAA&#10;">
                  <v:fill on="t" focussize="0,0"/>
                  <v:stroke weight="1pt" color="#000000" miterlimit="8" joinstyle="miter"/>
                  <v:imagedata o:title=""/>
                  <o:lock v:ext="edit" aspectratio="f"/>
                </v:line>
                <v:shape id="文本框 26" o:spid="_x0000_s1026" o:spt="202" type="#_x0000_t202" style="position:absolute;left:1756705;top:1231741;height:263525;width:746760;"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0Zvs7VAAAABQEAAA8AAAAA&#10;AAAAAQAgAAAAIgAAAGRycy9kb3ducmV2LnhtbFBLAQIUABQAAAAIAIdO4kCgP6K5UAIAAFYEAAAO&#10;AAAAAAAAAAEAIAAAACQBAABkcnMvZTJvRG9jLnhtbFBLBQYAAAAABgAGAFkBAADmBQAAAAA=&#10;">
                  <v:fill on="f" focussize="0,0"/>
                  <v:stroke on="f" weight="1pt" miterlimit="8" joinstyle="miter"/>
                  <v:imagedata o:title=""/>
                  <o:lock v:ext="edit" aspectratio="f"/>
                  <v:textbox>
                    <w:txbxContent>
                      <w:p>
                        <w:pPr>
                          <w:rPr>
                            <w:kern w:val="0"/>
                            <w:sz w:val="24"/>
                          </w:rPr>
                        </w:pPr>
                        <w:r>
                          <w:rPr>
                            <w:rFonts w:hint="eastAsia"/>
                            <w:szCs w:val="21"/>
                          </w:rPr>
                          <w:t xml:space="preserve">男男男女  </w:t>
                        </w:r>
                      </w:p>
                    </w:txbxContent>
                  </v:textbox>
                </v:shape>
                <v:line id="_x0000_s1026" o:spid="_x0000_s1026" o:spt="20" style="position:absolute;left:2143420;top:891381;height:392430;width:71755;"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10IpztcAAAAFAQAADwAAAAAAAAABACAAAAAiAAAAZHJzL2Rvd25yZXYueG1sUEsB&#10;AhQAFAAAAAgAh07iQGPmnoT2AQAA0QMAAA4AAAAAAAAAAQAgAAAAJgEAAGRycy9lMm9Eb2MueG1s&#10;UEsFBgAAAAAGAAYAWQEAAI4FAAAAAA==&#10;">
                  <v:fill on="t" focussize="0,0"/>
                  <v:stroke weight="1pt" color="#000000" miterlimit="8" joinstyle="miter"/>
                  <v:imagedata o:title=""/>
                  <o:lock v:ext="edit" aspectratio="f"/>
                </v:line>
                <v:line id="_x0000_s1026" o:spid="_x0000_s1026" o:spt="20" style="position:absolute;left:2512608;top:871696;flip:x;height:389890;width:21018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T728XUAAAABQEAAA8AAAAAAAAAAQAgAAAAIgAAAGRycy9kb3ducmV2Lnht&#10;bFBLAQIUABQAAAAIAIdO4kDZKlp8/QEAANwDAAAOAAAAAAAAAAEAIAAAACMBAABkcnMvZTJvRG9j&#10;LnhtbFBLBQYAAAAABgAGAFkBAACSBQAAAAA=&#10;">
                  <v:fill on="t" focussize="0,0"/>
                  <v:stroke weight="1pt" color="#000000" miterlimit="8" joinstyle="miter"/>
                  <v:imagedata o:title=""/>
                  <o:lock v:ext="edit" aspectratio="f"/>
                </v:line>
                <v:line id="_x0000_s1026" o:spid="_x0000_s1026" o:spt="20" style="position:absolute;left:2625003;top:871696;flip:x;height:396240;width:94615;" fillcolor="#FFFFFF" filled="t" stroked="t" coordsize="21600,21600" o:gfxdata="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T728XUAAAABQEAAA8AAAAAAAAAAQAgAAAAIgAAAGRycy9kb3ducmV2Lnht&#10;bFBLAQIUABQAAAAIAIdO4kBSRK5a/QEAANsDAAAOAAAAAAAAAAEAIAAAACMBAABkcnMvZTJvRG9j&#10;LnhtbFBLBQYAAAAABgAGAFkBAACSBQAAAAA=&#10;">
                  <v:fill on="t" focussize="0,0"/>
                  <v:stroke weight="1pt" color="#000000" miterlimit="8" joinstyle="miter"/>
                  <v:imagedata o:title=""/>
                  <o:lock v:ext="edit" aspectratio="f"/>
                </v:line>
                <v:line id="_x0000_s1026" o:spid="_x0000_s1026" o:spt="20" style="position:absolute;left:2724063;top:879951;height:381635;width:196850;"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XQinO1wAAAAUBAAAPAAAAAAAAAAEAIAAAACIAAABkcnMvZG93bnJldi54bWxQSwEC&#10;FAAUAAAACACHTuJAGtCmWvUBAADSAwAADgAAAAAAAAABACAAAAAmAQAAZHJzL2Uyb0RvYy54bWxQ&#10;SwUGAAAAAAYABgBZAQAAjQUAAAAA&#10;">
                  <v:fill on="t" focussize="0,0"/>
                  <v:stroke weight="1pt" color="#000000" miterlimit="8" joinstyle="miter"/>
                  <v:imagedata o:title=""/>
                  <o:lock v:ext="edit" aspectratio="f"/>
                </v:line>
                <v:shape id="文本框 26" o:spid="_x0000_s1026" o:spt="202" type="#_x0000_t202" style="position:absolute;left:2332903;top:1231741;height:263525;width:746760;"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0Zvs7VAAAABQEAAA8AAAAA&#10;AAAAAQAgAAAAIgAAAGRycy9kb3ducmV2LnhtbFBLAQIUABQAAAAIAIdO4kAgftwsUAIAAFYEAAAO&#10;AAAAAAAAAAEAIAAAACQBAABkcnMvZTJvRG9jLnhtbFBLBQYAAAAABgAGAFkBAADmBQAAAAA=&#10;">
                  <v:fill on="f" focussize="0,0"/>
                  <v:stroke on="f" weight="1pt" miterlimit="8" joinstyle="miter"/>
                  <v:imagedata o:title=""/>
                  <o:lock v:ext="edit" aspectratio="f"/>
                  <v:textbox>
                    <w:txbxContent>
                      <w:p>
                        <w:pPr>
                          <w:rPr>
                            <w:kern w:val="0"/>
                            <w:sz w:val="24"/>
                          </w:rPr>
                        </w:pPr>
                        <w:r>
                          <w:rPr>
                            <w:rFonts w:hint="eastAsia"/>
                            <w:szCs w:val="21"/>
                          </w:rPr>
                          <w:t xml:space="preserve">男男男女  </w:t>
                        </w:r>
                      </w:p>
                    </w:txbxContent>
                  </v:textbox>
                </v:shape>
                <v:line id="_x0000_s1026" o:spid="_x0000_s1026" o:spt="20" style="position:absolute;left:2719618;top:891381;height:392430;width:71755;" fillcolor="#FFFFFF" filled="t" stroked="t" coordsize="21600,21600" o:gfxdata="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XQinO1wAAAAUBAAAPAAAAAAAAAAEAIAAAACIAAABkcnMvZG93bnJldi54bWxQSwEC&#10;FAAUAAAACACHTuJAkBDUy/UBAADRAwAADgAAAAAAAAABACAAAAAmAQAAZHJzL2Uyb0RvYy54bWxQ&#10;SwUGAAAAAAYABgBZAQAAjQUAAAAA&#10;">
                  <v:fill on="t" focussize="0,0"/>
                  <v:stroke weight="1pt" color="#000000" miterlimit="8" joinstyle="miter"/>
                  <v:imagedata o:title=""/>
                  <o:lock v:ext="edit" aspectratio="f"/>
                </v:line>
                <v:shape id="文本框 26" o:spid="_x0000_s1026" o:spt="202" type="#_x0000_t202" style="position:absolute;left:1284892;top:15;height:263525;width:571561;" filled="f" stroked="f" coordsize="21600,21600" o:gfxdata="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HRm+ztUAAAAFAQAADwAAAAAAAAAB&#10;ACAAAAAiAAAAZHJzL2Rvd25yZXYueG1sUEsBAhQAFAAAAAgAh07iQNDfOatMAgAAUQQAAA4AAAAA&#10;AAAAAQAgAAAAJAEAAGRycy9lMm9Eb2MueG1sUEsFBgAAAAAGAAYAWQEAAOIFAAAAAA==&#10;">
                  <v:fill on="f" focussize="0,0"/>
                  <v:stroke on="f" weight="1pt" miterlimit="8" joinstyle="miter"/>
                  <v:imagedata o:title=""/>
                  <o:lock v:ext="edit" aspectratio="f"/>
                  <v:textbox>
                    <w:txbxContent>
                      <w:p>
                        <w:pPr>
                          <w:rPr>
                            <w:kern w:val="0"/>
                            <w:sz w:val="24"/>
                          </w:rPr>
                        </w:pPr>
                        <w:r>
                          <w:rPr>
                            <w:rFonts w:hint="eastAsia"/>
                            <w:kern w:val="0"/>
                            <w:sz w:val="24"/>
                          </w:rPr>
                          <w:t xml:space="preserve">开始 </w:t>
                        </w:r>
                        <w:r>
                          <w:rPr>
                            <w:kern w:val="0"/>
                            <w:sz w:val="24"/>
                          </w:rPr>
                          <w:t xml:space="preserve"> </w:t>
                        </w:r>
                      </w:p>
                    </w:txbxContent>
                  </v:textbox>
                </v:shape>
                <w10:wrap type="none"/>
                <w10:anchorlock/>
              </v:group>
            </w:pict>
          </mc:Fallback>
        </mc:AlternateContent>
      </w:r>
    </w:p>
    <w:p>
      <w:pPr>
        <w:textAlignment w:val="center"/>
        <w:rPr>
          <w:color w:val="000000" w:themeColor="text1"/>
          <w14:textFill>
            <w14:solidFill>
              <w14:schemeClr w14:val="tx1"/>
            </w14:solidFill>
          </w14:textFill>
        </w:rPr>
      </w:pPr>
      <w:r>
        <w:rPr>
          <w:color w:val="000000" w:themeColor="text1"/>
          <w14:textFill>
            <w14:solidFill>
              <w14:schemeClr w14:val="tx1"/>
            </w14:solidFill>
          </w14:textFill>
        </w:rPr>
        <w:t>共有</w:t>
      </w:r>
      <w:r>
        <w:rPr>
          <w:rFonts w:ascii="宋体" w:hAnsi="宋体"/>
          <w:color w:val="000000" w:themeColor="text1"/>
          <w14:textFill>
            <w14:solidFill>
              <w14:schemeClr w14:val="tx1"/>
            </w14:solidFill>
          </w14:textFill>
        </w:rPr>
        <w:t>20</w:t>
      </w:r>
      <w:r>
        <w:rPr>
          <w:color w:val="000000" w:themeColor="text1"/>
          <w14:textFill>
            <w14:solidFill>
              <w14:schemeClr w14:val="tx1"/>
            </w14:solidFill>
          </w14:textFill>
        </w:rPr>
        <w:t>种等可能，“一男一女”的占</w:t>
      </w:r>
      <w:r>
        <w:rPr>
          <w:rFonts w:ascii="宋体" w:hAnsi="宋体"/>
          <w:color w:val="000000" w:themeColor="text1"/>
          <w14:textFill>
            <w14:solidFill>
              <w14:schemeClr w14:val="tx1"/>
            </w14:solidFill>
          </w14:textFill>
        </w:rPr>
        <w:t>12</w:t>
      </w:r>
      <w:r>
        <w:rPr>
          <w:color w:val="000000" w:themeColor="text1"/>
          <w14:textFill>
            <w14:solidFill>
              <w14:schemeClr w14:val="tx1"/>
            </w14:solidFill>
          </w14:textFill>
        </w:rPr>
        <w:t>种，</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男女生各一名的概率</w:t>
      </w:r>
      <w:r>
        <w:rPr>
          <w:i/>
          <w:color w:val="000000" w:themeColor="text1"/>
          <w14:textFill>
            <w14:solidFill>
              <w14:schemeClr w14:val="tx1"/>
            </w14:solidFill>
          </w14:textFill>
        </w:rPr>
        <w:t>P</w:t>
      </w:r>
      <w:r>
        <w:rPr>
          <w:color w:val="000000" w:themeColor="text1"/>
          <w14:textFill>
            <w14:solidFill>
              <w14:schemeClr w14:val="tx1"/>
            </w14:solidFill>
          </w14:textFill>
        </w:rPr>
        <w:t>＝</w:t>
      </w:r>
      <w:r>
        <w:rPr>
          <w:color w:val="000000" w:themeColor="text1"/>
          <w14:textFill>
            <w14:solidFill>
              <w14:schemeClr w14:val="tx1"/>
            </w14:solidFill>
          </w14:textFill>
        </w:rPr>
        <w:object>
          <v:shape id="_x0000_i1044" o:spt="75" type="#_x0000_t75" style="height:30.75pt;width:36.75pt;" o:ole="t" filled="f" o:preferrelative="t" stroked="f" coordsize="21600,21600">
            <v:path/>
            <v:fill on="f" focussize="0,0"/>
            <v:stroke on="f" joinstyle="miter"/>
            <v:imagedata r:id="rId58" o:title=""/>
            <o:lock v:ext="edit" aspectratio="t"/>
            <w10:wrap type="none"/>
            <w10:anchorlock/>
          </v:shape>
          <o:OLEObject Type="Embed" ProgID="Equation.DSMT4" ShapeID="_x0000_i1044" DrawAspect="Content" ObjectID="_1468075744" r:id="rId59">
            <o:LockedField>false</o:LockedField>
          </o:OLEObject>
        </w:object>
      </w:r>
      <w:r>
        <w:rPr>
          <w:color w:val="000000" w:themeColor="text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【知识点】单项人数、总人数、百分率之间的关系；中位数；概率；</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（2019山东滨州，1，3分）</w:t>
      </w:r>
      <w:r>
        <w:rPr>
          <w:rFonts w:hint="eastAsia" w:eastAsia="新宋体"/>
          <w:color w:val="000000" w:themeColor="text1"/>
          <w:szCs w:val="21"/>
          <w14:textFill>
            <w14:solidFill>
              <w14:schemeClr w14:val="tx1"/>
            </w14:solidFill>
          </w14:textFill>
        </w:rPr>
        <w:t>某体育老师统计了七年级甲、乙两个班女生的身高，并绘制了以下不完整的统计图．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328160" cy="1478280"/>
            <wp:effectExtent l="0" t="0" r="0" b="7620"/>
            <wp:docPr id="80" name="图片 8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菁优网：http://www.jyeoo.com"/>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328160" cy="1478280"/>
                    </a:xfrm>
                    <a:prstGeom prst="rect">
                      <a:avLst/>
                    </a:prstGeom>
                    <a:noFill/>
                    <a:ln>
                      <a:noFill/>
                    </a:ln>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请根据图中信息，解决下列问题：</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（1）两个班共有女生多少人？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（2）将频数分布直方图补充完整；</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（3）求扇形统计图中</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部分所对应的扇形圆心角度数；</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（4）身高在170≤</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＜175（</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）的5人中，甲班有3人，乙班有2人，现从中随机抽取两人补充到学校国旗队．请用列表法或画树状图法，求这两人来自同一班级的概率．</w:t>
      </w:r>
    </w:p>
    <w:p>
      <w:pPr>
        <w:spacing w:line="360" w:lineRule="auto"/>
        <w:ind w:left="273" w:leftChars="130"/>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部分学生人数除以它所占的百分比求得总人数，（2）用总人数乘以</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所占的百分比求得</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部分人数，从而补全条形图；（3）用360°乘以</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部分所占百分比即可求解；（4）利用树状图法，将所有等可能的结果列举出来，利用概率公式求解即可．</w:t>
      </w:r>
    </w:p>
    <w:p>
      <w:pPr>
        <w:spacing w:line="360" w:lineRule="auto"/>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解：（1）13÷26%＝50（人），……………………………………………………</w:t>
      </w:r>
      <w:r>
        <w:rPr>
          <w:rFonts w:eastAsia="新宋体"/>
          <w:color w:val="000000" w:themeColor="text1"/>
          <w:szCs w:val="21"/>
          <w14:textFill>
            <w14:solidFill>
              <w14:schemeClr w14:val="tx1"/>
            </w14:solidFill>
          </w14:textFill>
        </w:rPr>
        <w:t>2</w:t>
      </w:r>
      <w:r>
        <w:rPr>
          <w:rFonts w:hint="eastAsia" w:eastAsia="新宋体"/>
          <w:color w:val="000000" w:themeColor="text1"/>
          <w:szCs w:val="21"/>
          <w14:textFill>
            <w14:solidFill>
              <w14:schemeClr w14:val="tx1"/>
            </w14:solidFill>
          </w14:textFill>
        </w:rPr>
        <w:t>分</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答：两个班共有女生50人；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（2）补全频数分布直方图，</w:t>
      </w:r>
      <w:r>
        <w:rPr>
          <w:rFonts w:eastAsia="新宋体"/>
          <w:color w:val="000000" w:themeColor="text1"/>
          <w:szCs w:val="21"/>
          <w14:textFill>
            <w14:solidFill>
              <w14:schemeClr w14:val="tx1"/>
            </w14:solidFill>
          </w14:textFill>
        </w:rPr>
        <w:t>如图所示</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423160" cy="1478280"/>
            <wp:effectExtent l="0" t="0" r="0" b="7620"/>
            <wp:docPr id="79" name="图片 7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菁优网：http://www.jyeoo.com"/>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423160" cy="147828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4</w:t>
      </w:r>
      <w:r>
        <w:rPr>
          <w:rFonts w:hint="eastAsia" w:eastAsia="新宋体"/>
          <w:color w:val="000000" w:themeColor="text1"/>
          <w:szCs w:val="21"/>
          <w14:textFill>
            <w14:solidFill>
              <w14:schemeClr w14:val="tx1"/>
            </w14:solidFill>
          </w14:textFill>
        </w:rPr>
        <w:t>分</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w:r>
        <w:rPr>
          <w:color w:val="000000" w:themeColor="text1"/>
          <w:position w:val="-24"/>
          <w:szCs w:val="21"/>
          <w14:textFill>
            <w14:solidFill>
              <w14:schemeClr w14:val="tx1"/>
            </w14:solidFill>
          </w14:textFill>
        </w:rPr>
        <w:object>
          <v:shape id="_x0000_i1045" o:spt="75" alt="学科网(www.zxxk.com)--教育资源门户，提供试卷、教案、课件、论文、素材及各类教学资源下载，还有大量而丰富的教学相关资讯！" type="#_x0000_t75" style="height:33.75pt;width:18pt;" o:ole="t" filled="f" o:preferrelative="t" stroked="f" coordsize="21600,21600">
            <v:path/>
            <v:fill on="f" focussize="0,0"/>
            <v:stroke on="f" joinstyle="miter"/>
            <v:imagedata r:id="rId63" o:title=""/>
            <o:lock v:ext="edit" aspectratio="t"/>
            <w10:wrap type="none"/>
            <w10:anchorlock/>
          </v:shape>
          <o:OLEObject Type="Embed" ProgID="Equation.DSMT4" ShapeID="_x0000_i1045" DrawAspect="Content" ObjectID="_1468075745" r:id="rId62">
            <o:LockedField>false</o:LockedField>
          </o:OLEObject>
        </w:object>
      </w:r>
      <w:r>
        <w:rPr>
          <w:rFonts w:hint="eastAsia" w:eastAsia="新宋体"/>
          <w:color w:val="000000" w:themeColor="text1"/>
          <w:szCs w:val="21"/>
          <w14:textFill>
            <w14:solidFill>
              <w14:schemeClr w14:val="tx1"/>
            </w14:solidFill>
          </w14:textFill>
        </w:rPr>
        <w:t>×360°＝72°；………………………………………………………………………</w:t>
      </w:r>
      <w:r>
        <w:rPr>
          <w:rFonts w:eastAsia="新宋体"/>
          <w:color w:val="000000" w:themeColor="text1"/>
          <w:szCs w:val="21"/>
          <w14:textFill>
            <w14:solidFill>
              <w14:schemeClr w14:val="tx1"/>
            </w14:solidFill>
          </w14:textFill>
        </w:rPr>
        <w:t>6</w:t>
      </w:r>
      <w:r>
        <w:rPr>
          <w:rFonts w:hint="eastAsia" w:eastAsia="新宋体"/>
          <w:color w:val="000000" w:themeColor="text1"/>
          <w:szCs w:val="21"/>
          <w14:textFill>
            <w14:solidFill>
              <w14:schemeClr w14:val="tx1"/>
            </w14:solidFill>
          </w14:textFill>
        </w:rPr>
        <w:t>分</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（4）画树状图：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267200" cy="1036320"/>
            <wp:effectExtent l="0" t="0" r="0" b="0"/>
            <wp:docPr id="78" name="图片 7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菁优网：http://www.jyeoo.com"/>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267200" cy="103632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9</w:t>
      </w:r>
      <w:r>
        <w:rPr>
          <w:rFonts w:hint="eastAsia" w:eastAsia="新宋体"/>
          <w:color w:val="000000" w:themeColor="text1"/>
          <w:szCs w:val="21"/>
          <w14:textFill>
            <w14:solidFill>
              <w14:schemeClr w14:val="tx1"/>
            </w14:solidFill>
          </w14:textFill>
        </w:rPr>
        <w:t>分</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共有20种等可能的结果数，其中这两人来自同一班级的情况占8种，</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所以这两人来自同一班级的概率是</w:t>
      </w:r>
      <w:r>
        <w:rPr>
          <w:rFonts w:hint="eastAsia" w:eastAsia="新宋体"/>
          <w:color w:val="000000" w:themeColor="text1"/>
          <w:position w:val="-22"/>
          <w:szCs w:val="21"/>
          <w14:textFill>
            <w14:solidFill>
              <w14:schemeClr w14:val="tx1"/>
            </w14:solidFill>
          </w14:textFill>
        </w:rPr>
        <w:drawing>
          <wp:inline distT="0" distB="0" distL="0" distR="0">
            <wp:extent cx="198120" cy="335280"/>
            <wp:effectExtent l="0" t="0" r="0" b="7620"/>
            <wp:docPr id="77" name="图片 7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菁优网-jyeoo"/>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198120" cy="33528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22"/>
          <w:szCs w:val="21"/>
          <w14:textFill>
            <w14:solidFill>
              <w14:schemeClr w14:val="tx1"/>
            </w14:solidFill>
          </w14:textFill>
        </w:rPr>
        <w:drawing>
          <wp:inline distT="0" distB="0" distL="0" distR="0">
            <wp:extent cx="121920" cy="335280"/>
            <wp:effectExtent l="0" t="0" r="0" b="7620"/>
            <wp:docPr id="76" name="图片 76"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菁优网-jyeo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121920" cy="33528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w:t>
      </w:r>
      <w:r>
        <w:rPr>
          <w:rFonts w:eastAsia="新宋体"/>
          <w:color w:val="000000" w:themeColor="text1"/>
          <w:szCs w:val="21"/>
          <w14:textFill>
            <w14:solidFill>
              <w14:schemeClr w14:val="tx1"/>
            </w14:solidFill>
          </w14:textFill>
        </w:rPr>
        <w:t>12</w:t>
      </w:r>
      <w:r>
        <w:rPr>
          <w:rFonts w:hint="eastAsia" w:eastAsia="新宋体"/>
          <w:color w:val="000000" w:themeColor="text1"/>
          <w:szCs w:val="21"/>
          <w14:textFill>
            <w14:solidFill>
              <w14:schemeClr w14:val="tx1"/>
            </w14:solidFill>
          </w14:textFill>
        </w:rPr>
        <w:t>分</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扇形统计图</w:t>
      </w:r>
      <w:r>
        <w:rPr>
          <w:rFonts w:hAnsi="宋体"/>
          <w:b/>
          <w:color w:val="000000" w:themeColor="text1"/>
          <w:szCs w:val="21"/>
          <w14:textFill>
            <w14:solidFill>
              <w14:schemeClr w14:val="tx1"/>
            </w14:solidFill>
          </w14:textFill>
        </w:rPr>
        <w:t>；频数分布直方图；</w:t>
      </w:r>
      <w:r>
        <w:rPr>
          <w:rFonts w:hint="eastAsia" w:hAnsi="宋体"/>
          <w:b/>
          <w:color w:val="000000" w:themeColor="text1"/>
          <w:szCs w:val="21"/>
          <w14:textFill>
            <w14:solidFill>
              <w14:schemeClr w14:val="tx1"/>
            </w14:solidFill>
          </w14:textFill>
        </w:rPr>
        <w:t>列举法</w:t>
      </w:r>
      <w:r>
        <w:rPr>
          <w:rFonts w:hAnsi="宋体"/>
          <w:b/>
          <w:color w:val="000000" w:themeColor="text1"/>
          <w:szCs w:val="21"/>
          <w14:textFill>
            <w14:solidFill>
              <w14:schemeClr w14:val="tx1"/>
            </w14:solidFill>
          </w14:textFill>
        </w:rPr>
        <w:t>求概率</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10.</w:t>
      </w:r>
      <w:r>
        <w:rPr>
          <w:rFonts w:hint="eastAsia"/>
          <w:b/>
          <w:color w:val="000000" w:themeColor="text1"/>
          <w14:textFill>
            <w14:solidFill>
              <w14:schemeClr w14:val="tx1"/>
            </w14:solidFill>
          </w14:textFill>
        </w:rPr>
        <w:t xml:space="preserve"> （2019湖南省岳阳市，21，8分）</w:t>
      </w:r>
      <w:r>
        <w:rPr>
          <w:rFonts w:hint="eastAsia"/>
          <w:color w:val="000000" w:themeColor="text1"/>
          <w14:textFill>
            <w14:solidFill>
              <w14:schemeClr w14:val="tx1"/>
            </w14:solidFill>
          </w14:textFill>
        </w:rPr>
        <w:t>为了庆祝中华人民共和国成立70周年，某市决定开展“我和祖国共成长”主题演讲比赛，某中学将参加本校选拔赛的40名选手的成绩（满分100分，得分为正整数且无满分，最低75分）分成五组，并绘制了下列不完整的统计图表．</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0" distR="0">
            <wp:extent cx="5036820" cy="17145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036820" cy="1714500"/>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（1）表中</w:t>
      </w:r>
      <w:r>
        <w:rPr>
          <w:rFonts w:hint="eastAsia"/>
          <w:i/>
          <w:color w:val="000000" w:themeColor="text1"/>
          <w14:textFill>
            <w14:solidFill>
              <w14:schemeClr w14:val="tx1"/>
            </w14:solidFill>
          </w14:textFill>
        </w:rPr>
        <w:t>m</w:t>
      </w:r>
      <w:r>
        <w:rPr>
          <w:rFonts w:hint="eastAsia"/>
          <w:color w:val="000000" w:themeColor="text1"/>
          <w14:textFill>
            <w14:solidFill>
              <w14:schemeClr w14:val="tx1"/>
            </w14:solidFill>
          </w14:textFill>
        </w:rPr>
        <w:t>=</w:t>
      </w:r>
      <w:r>
        <w:rPr>
          <w:rFonts w:hint="eastAsia"/>
          <w:color w:val="000000" w:themeColor="text1"/>
          <w:u w:val="single"/>
          <w14:textFill>
            <w14:solidFill>
              <w14:schemeClr w14:val="tx1"/>
            </w14:solidFill>
          </w14:textFill>
        </w:rPr>
        <w:t xml:space="preserve">       </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n</w:t>
      </w:r>
      <w:r>
        <w:rPr>
          <w:rFonts w:hint="eastAsia"/>
          <w:color w:val="000000" w:themeColor="text1"/>
          <w14:textFill>
            <w14:solidFill>
              <w14:schemeClr w14:val="tx1"/>
            </w14:solidFill>
          </w14:textFill>
        </w:rPr>
        <w:t>=</w:t>
      </w:r>
      <w:r>
        <w:rPr>
          <w:rFonts w:hint="eastAsia"/>
          <w:color w:val="000000" w:themeColor="text1"/>
          <w:u w:val="single"/>
          <w14:textFill>
            <w14:solidFill>
              <w14:schemeClr w14:val="tx1"/>
            </w14:solidFill>
          </w14:textFill>
        </w:rPr>
        <w:t xml:space="preserve">        </w:t>
      </w:r>
      <w:r>
        <w:rPr>
          <w:rFonts w:hint="eastAsia"/>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（2）请在图中补全频数直方图；</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（3）甲同学的比赛成绩是40位参赛选手成绩的中位数，据此推测他的成绩落在</w:t>
      </w:r>
      <w:r>
        <w:rPr>
          <w:rFonts w:hint="eastAsia"/>
          <w:color w:val="000000" w:themeColor="text1"/>
          <w:u w:val="single"/>
          <w14:textFill>
            <w14:solidFill>
              <w14:schemeClr w14:val="tx1"/>
            </w14:solidFill>
          </w14:textFill>
        </w:rPr>
        <w:t xml:space="preserve">      </w:t>
      </w:r>
      <w:r>
        <w:rPr>
          <w:rFonts w:hint="eastAsia"/>
          <w:color w:val="000000" w:themeColor="text1"/>
          <w14:textFill>
            <w14:solidFill>
              <w14:schemeClr w14:val="tx1"/>
            </w14:solidFill>
          </w14:textFill>
        </w:rPr>
        <w:t>分数段内；</w:t>
      </w:r>
    </w:p>
    <w:p>
      <w:pPr>
        <w:rPr>
          <w:color w:val="000000" w:themeColor="text1"/>
          <w:u w:val="single"/>
          <w14:textFill>
            <w14:solidFill>
              <w14:schemeClr w14:val="tx1"/>
            </w14:solidFill>
          </w14:textFill>
        </w:rPr>
      </w:pPr>
      <w:r>
        <w:rPr>
          <w:rFonts w:hint="eastAsia"/>
          <w:color w:val="000000" w:themeColor="text1"/>
          <w14:textFill>
            <w14:solidFill>
              <w14:schemeClr w14:val="tx1"/>
            </w14:solidFill>
          </w14:textFill>
        </w:rPr>
        <w:t>（4）选拔赛中，成绩在94.5分以上的选手，男生和女生各占一半，学校从中随机确定2名选手参加全市决赛，请用列举法或树状图法求恰好是一名男生和一名女生的概率．</w:t>
      </w:r>
    </w:p>
    <w:p>
      <w:pPr>
        <w:jc w:val="left"/>
        <w:rPr>
          <w:rFonts w:hAnsi="宋体"/>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hAnsi="宋体"/>
          <w:color w:val="000000" w:themeColor="text1"/>
          <w:szCs w:val="21"/>
          <w14:textFill>
            <w14:solidFill>
              <w14:schemeClr w14:val="tx1"/>
            </w14:solidFill>
          </w14:textFill>
        </w:rPr>
        <w:t>（1）根据选手总数40和频率、频数求</w:t>
      </w:r>
      <w:r>
        <w:rPr>
          <w:rFonts w:hint="eastAsia"/>
          <w:i/>
          <w:color w:val="000000" w:themeColor="text1"/>
          <w:szCs w:val="21"/>
          <w14:textFill>
            <w14:solidFill>
              <w14:schemeClr w14:val="tx1"/>
            </w14:solidFill>
          </w14:textFill>
        </w:rPr>
        <w:t>m</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n</w:t>
      </w:r>
      <w:r>
        <w:rPr>
          <w:rFonts w:hint="eastAsia" w:hAnsi="宋体"/>
          <w:color w:val="000000" w:themeColor="text1"/>
          <w:szCs w:val="21"/>
          <w14:textFill>
            <w14:solidFill>
              <w14:schemeClr w14:val="tx1"/>
            </w14:solidFill>
          </w14:textFill>
        </w:rPr>
        <w:t>的值；（2）根据</w:t>
      </w:r>
      <w:r>
        <w:rPr>
          <w:rFonts w:hint="eastAsia"/>
          <w:i/>
          <w:color w:val="000000" w:themeColor="text1"/>
          <w:szCs w:val="21"/>
          <w14:textFill>
            <w14:solidFill>
              <w14:schemeClr w14:val="tx1"/>
            </w14:solidFill>
          </w14:textFill>
        </w:rPr>
        <w:t>m</w:t>
      </w:r>
      <w:r>
        <w:rPr>
          <w:rFonts w:hint="eastAsia" w:hAnsi="宋体"/>
          <w:color w:val="000000" w:themeColor="text1"/>
          <w:szCs w:val="21"/>
          <w14:textFill>
            <w14:solidFill>
              <w14:schemeClr w14:val="tx1"/>
            </w14:solidFill>
          </w14:textFill>
        </w:rPr>
        <w:t>的值补全图形即可；（3）确定40名选手最中间两名的位置，即可确定中位数的分数段；（4）列举出所有等可能的结果，从中找出一男一女的个数计算概率或先画出树状图，再求概率．</w:t>
      </w:r>
    </w:p>
    <w:p>
      <w:pPr>
        <w:jc w:val="left"/>
        <w:rPr>
          <w:color w:val="000000" w:themeColor="text1"/>
          <w:szCs w:val="21"/>
          <w:lang w:val="en-GB"/>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w:t>
      </w:r>
      <w:r>
        <w:rPr>
          <w:rFonts w:hint="eastAsia"/>
          <w:i/>
          <w:color w:val="000000" w:themeColor="text1"/>
          <w14:textFill>
            <w14:solidFill>
              <w14:schemeClr w14:val="tx1"/>
            </w14:solidFill>
          </w14:textFill>
        </w:rPr>
        <w:t>m</w:t>
      </w:r>
      <w:r>
        <w:rPr>
          <w:rFonts w:hint="eastAsia"/>
          <w:color w:val="000000" w:themeColor="text1"/>
          <w14:textFill>
            <w14:solidFill>
              <w14:schemeClr w14:val="tx1"/>
            </w14:solidFill>
          </w14:textFill>
        </w:rPr>
        <w:t>=40×0.2=8，</w:t>
      </w:r>
      <w:r>
        <w:rPr>
          <w:rFonts w:hint="eastAsia"/>
          <w:i/>
          <w:color w:val="000000" w:themeColor="text1"/>
          <w14:textFill>
            <w14:solidFill>
              <w14:schemeClr w14:val="tx1"/>
            </w14:solidFill>
          </w14:textFill>
        </w:rPr>
        <w:t>n</w:t>
      </w:r>
      <w:r>
        <w:rPr>
          <w:rFonts w:hint="eastAsia"/>
          <w:color w:val="000000" w:themeColor="text1"/>
          <w14:textFill>
            <w14:solidFill>
              <w14:schemeClr w14:val="tx1"/>
            </w14:solidFill>
          </w14:textFill>
        </w:rPr>
        <w:t>=14÷40=0.35</w:t>
      </w:r>
      <w:r>
        <w:rPr>
          <w:color w:val="000000" w:themeColor="text1"/>
          <w:szCs w:val="21"/>
          <w:lang w:val="en-GB"/>
          <w14:textFill>
            <w14:solidFill>
              <w14:schemeClr w14:val="tx1"/>
            </w14:solidFill>
          </w14:textFill>
        </w:rPr>
        <w:t xml:space="preserve"> </w:t>
      </w:r>
    </w:p>
    <w:p>
      <w:pPr>
        <w:jc w:val="left"/>
        <w:rPr>
          <w:color w:val="000000" w:themeColor="text1"/>
          <w:szCs w:val="21"/>
          <w:lang w:val="en-GB"/>
          <w14:textFill>
            <w14:solidFill>
              <w14:schemeClr w14:val="tx1"/>
            </w14:solidFill>
          </w14:textFill>
        </w:rPr>
      </w:pPr>
      <w:r>
        <w:rPr>
          <w:rFonts w:hint="eastAsia"/>
          <w:color w:val="000000" w:themeColor="text1"/>
          <w:szCs w:val="21"/>
          <w:lang w:val="en-GB"/>
          <w14:textFill>
            <w14:solidFill>
              <w14:schemeClr w14:val="tx1"/>
            </w14:solidFill>
          </w14:textFill>
        </w:rPr>
        <w:t>（2）补全频数直方图如下：</w:t>
      </w:r>
    </w:p>
    <w:p>
      <w:pPr>
        <w:jc w:val="left"/>
        <w:rPr>
          <w:color w:val="000000" w:themeColor="text1"/>
          <w:szCs w:val="21"/>
          <w:lang w:val="en-GB"/>
          <w14:textFill>
            <w14:solidFill>
              <w14:schemeClr w14:val="tx1"/>
            </w14:solidFill>
          </w14:textFill>
        </w:rPr>
      </w:pPr>
      <w:r>
        <w:rPr>
          <w:rFonts w:hint="eastAsia"/>
          <w:color w:val="000000" w:themeColor="text1"/>
          <w:szCs w:val="21"/>
          <w14:textFill>
            <w14:solidFill>
              <w14:schemeClr w14:val="tx1"/>
            </w14:solidFill>
          </w14:textFill>
        </w:rPr>
        <w:drawing>
          <wp:inline distT="0" distB="0" distL="0" distR="0">
            <wp:extent cx="2636520" cy="183642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636520" cy="1836420"/>
                    </a:xfrm>
                    <a:prstGeom prst="rect">
                      <a:avLst/>
                    </a:prstGeom>
                    <a:noFill/>
                    <a:ln>
                      <a:noFill/>
                    </a:ln>
                  </pic:spPr>
                </pic:pic>
              </a:graphicData>
            </a:graphic>
          </wp:inline>
        </w:drawing>
      </w:r>
    </w:p>
    <w:p>
      <w:pPr>
        <w:jc w:val="left"/>
        <w:rPr>
          <w:color w:val="000000" w:themeColor="text1"/>
          <w:szCs w:val="21"/>
          <w:lang w:val="en-GB"/>
          <w14:textFill>
            <w14:solidFill>
              <w14:schemeClr w14:val="tx1"/>
            </w14:solidFill>
          </w14:textFill>
        </w:rPr>
      </w:pPr>
      <w:r>
        <w:rPr>
          <w:rFonts w:hint="eastAsia"/>
          <w:color w:val="000000" w:themeColor="text1"/>
          <w:szCs w:val="21"/>
          <w:lang w:val="en-GB"/>
          <w14:textFill>
            <w14:solidFill>
              <w14:schemeClr w14:val="tx1"/>
            </w14:solidFill>
          </w14:textFill>
        </w:rPr>
        <w:t>（3）成绩从小到大排序后，第20名和第21名同学的成绩都落在84.5~89.5之间，故甲的成绩落在84.5~89.5分数段内．</w:t>
      </w:r>
    </w:p>
    <w:p>
      <w:pPr>
        <w:jc w:val="left"/>
        <w:rPr>
          <w:color w:val="000000" w:themeColor="text1"/>
          <w14:textFill>
            <w14:solidFill>
              <w14:schemeClr w14:val="tx1"/>
            </w14:solidFill>
          </w14:textFill>
        </w:rPr>
      </w:pPr>
      <w:r>
        <w:rPr>
          <w:rFonts w:hint="eastAsia"/>
          <w:color w:val="000000" w:themeColor="text1"/>
          <w:szCs w:val="21"/>
          <w:lang w:val="en-GB"/>
          <w14:textFill>
            <w14:solidFill>
              <w14:schemeClr w14:val="tx1"/>
            </w14:solidFill>
          </w14:textFill>
        </w:rPr>
        <w:t>（4）成绩在</w:t>
      </w:r>
      <w:r>
        <w:rPr>
          <w:rFonts w:hint="eastAsia"/>
          <w:color w:val="000000" w:themeColor="text1"/>
          <w14:textFill>
            <w14:solidFill>
              <w14:schemeClr w14:val="tx1"/>
            </w14:solidFill>
          </w14:textFill>
        </w:rPr>
        <w:t>94.5分以上的选手共有4名，故男生两名、女生两名</w:t>
      </w:r>
    </w:p>
    <w:p>
      <w:pPr>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列举如下：（男1，男2）、（男1，女1）、（男1，女2）、（男2，女1）、（男2，女2）、（女1，女2）</w:t>
      </w:r>
    </w:p>
    <w:p>
      <w:pPr>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共6种可能，恰好一名男生和一名女生的有4种情况，所以</w:t>
      </w:r>
      <w:r>
        <w:rPr>
          <w:rFonts w:hint="eastAsia"/>
          <w:i/>
          <w:color w:val="000000" w:themeColor="text1"/>
          <w14:textFill>
            <w14:solidFill>
              <w14:schemeClr w14:val="tx1"/>
            </w14:solidFill>
          </w14:textFill>
        </w:rPr>
        <w:t>P</w:t>
      </w:r>
      <w:r>
        <w:rPr>
          <w:rFonts w:hint="eastAsia"/>
          <w:color w:val="000000" w:themeColor="text1"/>
          <w14:textFill>
            <w14:solidFill>
              <w14:schemeClr w14:val="tx1"/>
            </w14:solidFill>
          </w14:textFill>
        </w:rPr>
        <w:t>（一男一女）=</w:t>
      </w:r>
      <w:r>
        <w:rPr>
          <w:color w:val="000000" w:themeColor="text1"/>
          <w:position w:val="-24"/>
          <w14:textFill>
            <w14:solidFill>
              <w14:schemeClr w14:val="tx1"/>
            </w14:solidFill>
          </w14:textFill>
        </w:rPr>
        <w:object>
          <v:shape id="_x0000_i1046" o:spt="75" type="#_x0000_t75" style="height:31.5pt;width:31.5pt;" o:ole="t" filled="f" o:preferrelative="t" stroked="f" coordsize="21600,21600">
            <v:path/>
            <v:fill on="f" focussize="0,0"/>
            <v:stroke on="f" joinstyle="miter"/>
            <v:imagedata r:id="rId70" o:title=""/>
            <o:lock v:ext="edit" aspectratio="t"/>
            <w10:wrap type="none"/>
            <w10:anchorlock/>
          </v:shape>
          <o:OLEObject Type="Embed" ProgID="Equation.DSMT4" ShapeID="_x0000_i1046" DrawAspect="Content" ObjectID="_1468075746" r:id="rId69">
            <o:LockedField>false</o:LockedField>
          </o:OLEObject>
        </w:object>
      </w:r>
      <w:r>
        <w:rPr>
          <w:color w:val="000000" w:themeColor="text1"/>
          <w14:textFill>
            <w14:solidFill>
              <w14:schemeClr w14:val="tx1"/>
            </w14:solidFill>
          </w14:textFill>
        </w:rPr>
        <w:t>．</w:t>
      </w:r>
    </w:p>
    <w:p>
      <w:pPr>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或列树状图如下：</w:t>
      </w:r>
    </w:p>
    <w:p>
      <w:pPr>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545080" cy="1150620"/>
            <wp:effectExtent l="0" t="0" r="762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545080" cy="1150620"/>
                    </a:xfrm>
                    <a:prstGeom prst="rect">
                      <a:avLst/>
                    </a:prstGeom>
                    <a:noFill/>
                    <a:ln>
                      <a:noFill/>
                    </a:ln>
                  </pic:spPr>
                </pic:pic>
              </a:graphicData>
            </a:graphic>
          </wp:inline>
        </w:drawing>
      </w:r>
    </w:p>
    <w:p>
      <w:pPr>
        <w:widowControl/>
        <w:jc w:val="left"/>
        <w:rPr>
          <w:rFonts w:ascii="宋体" w:hAnsi="宋体" w:cs="宋体"/>
          <w:color w:val="000000" w:themeColor="text1"/>
          <w:kern w:val="0"/>
          <w:szCs w:val="21"/>
          <w:lang w:bidi="ar"/>
          <w14:textFill>
            <w14:solidFill>
              <w14:schemeClr w14:val="tx1"/>
            </w14:solidFill>
          </w14:textFill>
        </w:rPr>
      </w:pPr>
      <w:r>
        <w:rPr>
          <w:rFonts w:hint="eastAsia" w:ascii="宋体" w:hAnsi="宋体" w:cs="宋体"/>
          <w:color w:val="000000" w:themeColor="text1"/>
          <w:kern w:val="0"/>
          <w:szCs w:val="21"/>
          <w:lang w:bidi="ar"/>
          <w14:textFill>
            <w14:solidFill>
              <w14:schemeClr w14:val="tx1"/>
            </w14:solidFill>
          </w14:textFill>
        </w:rPr>
        <w:t>由树状图知，共有12种等可能结果，其中恰好选中1男1女的结果共有8种，故</w:t>
      </w:r>
      <w:r>
        <w:rPr>
          <w:rFonts w:hint="eastAsia" w:cs="宋体"/>
          <w:i/>
          <w:color w:val="000000" w:themeColor="text1"/>
          <w:kern w:val="0"/>
          <w:szCs w:val="21"/>
          <w:lang w:bidi="ar"/>
          <w14:textFill>
            <w14:solidFill>
              <w14:schemeClr w14:val="tx1"/>
            </w14:solidFill>
          </w14:textFill>
        </w:rPr>
        <w:t>P</w:t>
      </w:r>
      <w:r>
        <w:rPr>
          <w:rFonts w:hint="eastAsia" w:ascii="宋体" w:hAnsi="宋体" w:cs="宋体"/>
          <w:color w:val="000000" w:themeColor="text1"/>
          <w:kern w:val="0"/>
          <w:szCs w:val="21"/>
          <w:lang w:bidi="ar"/>
          <w14:textFill>
            <w14:solidFill>
              <w14:schemeClr w14:val="tx1"/>
            </w14:solidFill>
          </w14:textFill>
        </w:rPr>
        <w:t>=</w:t>
      </w:r>
      <w:r>
        <w:rPr>
          <w:rFonts w:hint="eastAsia" w:ascii="宋体" w:hAnsi="宋体" w:cs="宋体"/>
          <w:color w:val="000000" w:themeColor="text1"/>
          <w:kern w:val="0"/>
          <w:position w:val="-24"/>
          <w:szCs w:val="21"/>
          <w:lang w:bidi="ar"/>
          <w14:textFill>
            <w14:solidFill>
              <w14:schemeClr w14:val="tx1"/>
            </w14:solidFill>
          </w14:textFill>
        </w:rPr>
        <w:object>
          <v:shape id="_x0000_i1047" o:spt="75" type="#_x0000_t75" style="height:30.75pt;width:39pt;" o:ole="t" filled="f" o:preferrelative="t" stroked="f" coordsize="21600,21600">
            <v:path/>
            <v:fill on="f" focussize="0,0"/>
            <v:stroke on="f" joinstyle="miter"/>
            <v:imagedata r:id="rId73" o:title=""/>
            <o:lock v:ext="edit" aspectratio="t"/>
            <w10:wrap type="none"/>
            <w10:anchorlock/>
          </v:shape>
          <o:OLEObject Type="Embed" ProgID="Equation.DSMT4" ShapeID="_x0000_i1047" DrawAspect="Content" ObjectID="_1468075747" r:id="rId72">
            <o:LockedField>false</o:LockedField>
          </o:OLEObject>
        </w:objec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【知识点】统计与概率，</w:t>
      </w:r>
      <w:r>
        <w:rPr>
          <w:rFonts w:hint="eastAsia" w:hAnsi="宋体"/>
          <w:b/>
          <w:color w:val="000000" w:themeColor="text1"/>
          <w:szCs w:val="21"/>
          <w14:textFill>
            <w14:solidFill>
              <w14:schemeClr w14:val="tx1"/>
            </w14:solidFill>
          </w14:textFill>
        </w:rPr>
        <w:t>统计表</w:t>
      </w:r>
      <w:r>
        <w:rPr>
          <w:rFonts w:hAnsi="宋体"/>
          <w:b/>
          <w:color w:val="000000" w:themeColor="text1"/>
          <w:szCs w:val="21"/>
          <w14:textFill>
            <w14:solidFill>
              <w14:schemeClr w14:val="tx1"/>
            </w14:solidFill>
          </w14:textFill>
        </w:rPr>
        <w:t>，频数直方图，中位数</w:t>
      </w:r>
    </w:p>
    <w:p>
      <w:pPr>
        <w:rPr>
          <w:b/>
          <w:color w:val="000000" w:themeColor="text1"/>
          <w14:textFill>
            <w14:solidFill>
              <w14:schemeClr w14:val="tx1"/>
            </w14:solidFill>
          </w14:textFill>
        </w:rPr>
      </w:pPr>
    </w:p>
    <w:p>
      <w:pPr>
        <w:pStyle w:val="9"/>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安徽省，</w:t>
      </w:r>
      <w:r>
        <w:rPr>
          <w:color w:val="000000" w:themeColor="text1"/>
          <w:szCs w:val="21"/>
          <w14:textFill>
            <w14:solidFill>
              <w14:schemeClr w14:val="tx1"/>
            </w14:solidFill>
          </w14:textFill>
        </w:rPr>
        <w:t>21</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12</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为监控某条生产线上产品的质量，检测员每个相同时间抽取一件产品，并测量其尺寸，在一天的抽检结束后，检测员将测得的个数据按从小到大的顺序整理成如下表格：</w:t>
      </w:r>
    </w:p>
    <w:tbl>
      <w:tblPr>
        <w:tblStyle w:val="4"/>
        <w:tblW w:w="8553"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528"/>
        <w:gridCol w:w="525"/>
        <w:gridCol w:w="525"/>
        <w:gridCol w:w="525"/>
        <w:gridCol w:w="525"/>
        <w:gridCol w:w="525"/>
        <w:gridCol w:w="540"/>
        <w:gridCol w:w="540"/>
        <w:gridCol w:w="540"/>
        <w:gridCol w:w="540"/>
        <w:gridCol w:w="540"/>
        <w:gridCol w:w="540"/>
        <w:gridCol w:w="540"/>
        <w:gridCol w:w="540"/>
        <w:gridCol w:w="540"/>
        <w:gridCol w:w="54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528" w:type="dxa"/>
          </w:tcPr>
          <w:p>
            <w:pPr>
              <w:pStyle w:val="9"/>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编号</w:t>
            </w:r>
          </w:p>
        </w:tc>
        <w:tc>
          <w:tcPr>
            <w:tcW w:w="525" w:type="dxa"/>
          </w:tcPr>
          <w:p>
            <w:pPr>
              <w:pStyle w:val="9"/>
              <w:spacing w:line="360" w:lineRule="auto"/>
              <w:jc w:val="center"/>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p>
        </w:tc>
        <w:tc>
          <w:tcPr>
            <w:tcW w:w="525" w:type="dxa"/>
          </w:tcPr>
          <w:p>
            <w:pPr>
              <w:pStyle w:val="9"/>
              <w:spacing w:line="360" w:lineRule="auto"/>
              <w:jc w:val="center"/>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p>
        </w:tc>
        <w:tc>
          <w:tcPr>
            <w:tcW w:w="525" w:type="dxa"/>
          </w:tcPr>
          <w:p>
            <w:pPr>
              <w:pStyle w:val="9"/>
              <w:spacing w:line="360" w:lineRule="auto"/>
              <w:jc w:val="center"/>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p>
        </w:tc>
        <w:tc>
          <w:tcPr>
            <w:tcW w:w="525" w:type="dxa"/>
          </w:tcPr>
          <w:p>
            <w:pPr>
              <w:pStyle w:val="9"/>
              <w:spacing w:line="360" w:lineRule="auto"/>
              <w:jc w:val="center"/>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p>
        </w:tc>
        <w:tc>
          <w:tcPr>
            <w:tcW w:w="525" w:type="dxa"/>
          </w:tcPr>
          <w:p>
            <w:pPr>
              <w:pStyle w:val="9"/>
              <w:spacing w:line="360" w:lineRule="auto"/>
              <w:jc w:val="center"/>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⑤</w:t>
            </w:r>
          </w:p>
        </w:tc>
        <w:tc>
          <w:tcPr>
            <w:tcW w:w="540" w:type="dxa"/>
          </w:tcPr>
          <w:p>
            <w:pPr>
              <w:pStyle w:val="9"/>
              <w:spacing w:line="360" w:lineRule="auto"/>
              <w:jc w:val="center"/>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⑥</w:t>
            </w:r>
          </w:p>
        </w:tc>
        <w:tc>
          <w:tcPr>
            <w:tcW w:w="540" w:type="dxa"/>
          </w:tcPr>
          <w:p>
            <w:pPr>
              <w:pStyle w:val="9"/>
              <w:spacing w:line="360" w:lineRule="auto"/>
              <w:jc w:val="center"/>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⑦</w:t>
            </w:r>
          </w:p>
        </w:tc>
        <w:tc>
          <w:tcPr>
            <w:tcW w:w="540" w:type="dxa"/>
          </w:tcPr>
          <w:p>
            <w:pPr>
              <w:pStyle w:val="9"/>
              <w:spacing w:line="360" w:lineRule="auto"/>
              <w:jc w:val="center"/>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⑧</w:t>
            </w:r>
          </w:p>
        </w:tc>
        <w:tc>
          <w:tcPr>
            <w:tcW w:w="540" w:type="dxa"/>
          </w:tcPr>
          <w:p>
            <w:pPr>
              <w:pStyle w:val="9"/>
              <w:spacing w:line="360" w:lineRule="auto"/>
              <w:jc w:val="center"/>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⑨</w:t>
            </w:r>
          </w:p>
        </w:tc>
        <w:tc>
          <w:tcPr>
            <w:tcW w:w="540" w:type="dxa"/>
          </w:tcPr>
          <w:p>
            <w:pPr>
              <w:pStyle w:val="9"/>
              <w:spacing w:line="360" w:lineRule="auto"/>
              <w:jc w:val="center"/>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⑩</w:t>
            </w:r>
          </w:p>
        </w:tc>
        <w:tc>
          <w:tcPr>
            <w:tcW w:w="540" w:type="dxa"/>
          </w:tcPr>
          <w:p>
            <w:pPr>
              <w:pStyle w:val="9"/>
              <w:spacing w:line="360" w:lineRule="auto"/>
              <w:jc w:val="center"/>
              <w:rPr>
                <w:color w:val="000000" w:themeColor="text1"/>
                <w14:textFill>
                  <w14:solidFill>
                    <w14:schemeClr w14:val="tx1"/>
                  </w14:solidFill>
                </w14:textFill>
              </w:rPr>
            </w:pPr>
            <w:r>
              <w:rPr>
                <w:rFonts w:hint="eastAsia" w:ascii="MS Gothic" w:hAnsi="MS Gothic" w:eastAsia="MS Gothic" w:cs="MS Gothic"/>
                <w:color w:val="000000" w:themeColor="text1"/>
                <w:szCs w:val="21"/>
                <w14:textFill>
                  <w14:solidFill>
                    <w14:schemeClr w14:val="tx1"/>
                  </w14:solidFill>
                </w14:textFill>
              </w:rPr>
              <w:t>⑪</w:t>
            </w:r>
          </w:p>
        </w:tc>
        <w:tc>
          <w:tcPr>
            <w:tcW w:w="540" w:type="dxa"/>
          </w:tcPr>
          <w:p>
            <w:pPr>
              <w:pStyle w:val="9"/>
              <w:spacing w:line="360" w:lineRule="auto"/>
              <w:jc w:val="center"/>
              <w:rPr>
                <w:color w:val="000000" w:themeColor="text1"/>
                <w14:textFill>
                  <w14:solidFill>
                    <w14:schemeClr w14:val="tx1"/>
                  </w14:solidFill>
                </w14:textFill>
              </w:rPr>
            </w:pPr>
            <w:r>
              <w:rPr>
                <w:rFonts w:hint="eastAsia" w:ascii="MS Gothic" w:hAnsi="MS Gothic" w:eastAsia="MS Gothic" w:cs="MS Gothic"/>
                <w:color w:val="000000" w:themeColor="text1"/>
                <w:szCs w:val="21"/>
                <w14:textFill>
                  <w14:solidFill>
                    <w14:schemeClr w14:val="tx1"/>
                  </w14:solidFill>
                </w14:textFill>
              </w:rPr>
              <w:t>⑫</w:t>
            </w:r>
          </w:p>
        </w:tc>
        <w:tc>
          <w:tcPr>
            <w:tcW w:w="540" w:type="dxa"/>
          </w:tcPr>
          <w:p>
            <w:pPr>
              <w:pStyle w:val="9"/>
              <w:spacing w:line="360" w:lineRule="auto"/>
              <w:jc w:val="center"/>
              <w:rPr>
                <w:color w:val="000000" w:themeColor="text1"/>
                <w14:textFill>
                  <w14:solidFill>
                    <w14:schemeClr w14:val="tx1"/>
                  </w14:solidFill>
                </w14:textFill>
              </w:rPr>
            </w:pPr>
            <w:r>
              <w:rPr>
                <w:rFonts w:hint="eastAsia" w:ascii="MS Gothic" w:hAnsi="MS Gothic" w:eastAsia="MS Gothic" w:cs="MS Gothic"/>
                <w:color w:val="000000" w:themeColor="text1"/>
                <w:szCs w:val="21"/>
                <w14:textFill>
                  <w14:solidFill>
                    <w14:schemeClr w14:val="tx1"/>
                  </w14:solidFill>
                </w14:textFill>
              </w:rPr>
              <w:t>⑬</w:t>
            </w:r>
          </w:p>
        </w:tc>
        <w:tc>
          <w:tcPr>
            <w:tcW w:w="540" w:type="dxa"/>
          </w:tcPr>
          <w:p>
            <w:pPr>
              <w:pStyle w:val="9"/>
              <w:spacing w:line="360" w:lineRule="auto"/>
              <w:jc w:val="center"/>
              <w:rPr>
                <w:color w:val="000000" w:themeColor="text1"/>
                <w14:textFill>
                  <w14:solidFill>
                    <w14:schemeClr w14:val="tx1"/>
                  </w14:solidFill>
                </w14:textFill>
              </w:rPr>
            </w:pPr>
            <w:r>
              <w:rPr>
                <w:rFonts w:hint="eastAsia" w:ascii="MS Gothic" w:hAnsi="MS Gothic" w:eastAsia="MS Gothic" w:cs="MS Gothic"/>
                <w:color w:val="000000" w:themeColor="text1"/>
                <w:szCs w:val="21"/>
                <w14:textFill>
                  <w14:solidFill>
                    <w14:schemeClr w14:val="tx1"/>
                  </w14:solidFill>
                </w14:textFill>
              </w:rPr>
              <w:t>⑭</w:t>
            </w:r>
          </w:p>
        </w:tc>
        <w:tc>
          <w:tcPr>
            <w:tcW w:w="540" w:type="dxa"/>
          </w:tcPr>
          <w:p>
            <w:pPr>
              <w:pStyle w:val="9"/>
              <w:spacing w:line="360" w:lineRule="auto"/>
              <w:jc w:val="center"/>
              <w:rPr>
                <w:color w:val="000000" w:themeColor="text1"/>
                <w14:textFill>
                  <w14:solidFill>
                    <w14:schemeClr w14:val="tx1"/>
                  </w14:solidFill>
                </w14:textFill>
              </w:rPr>
            </w:pPr>
            <w:r>
              <w:rPr>
                <w:rFonts w:hint="eastAsia" w:ascii="MS Gothic" w:hAnsi="MS Gothic" w:eastAsia="MS Gothic" w:cs="MS Gothic"/>
                <w:color w:val="000000" w:themeColor="text1"/>
                <w:szCs w:val="21"/>
                <w14:textFill>
                  <w14:solidFill>
                    <w14:schemeClr w14:val="tx1"/>
                  </w14:solidFill>
                </w14:textFill>
              </w:rPr>
              <w:t>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528" w:type="dxa"/>
          </w:tcPr>
          <w:p>
            <w:pPr>
              <w:pStyle w:val="9"/>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尺寸</w:t>
            </w:r>
            <w:r>
              <w:rPr>
                <w:color w:val="000000" w:themeColor="text1"/>
                <w:position w:val="-10"/>
                <w14:textFill>
                  <w14:solidFill>
                    <w14:schemeClr w14:val="tx1"/>
                  </w14:solidFill>
                </w14:textFill>
              </w:rPr>
              <w:object>
                <v:shape id="_x0000_i1048" o:spt="75" type="#_x0000_t75" style="height:15pt;width:23.25pt;" o:ole="t" filled="f" o:preferrelative="t" stroked="f" coordsize="21600,21600">
                  <v:path/>
                  <v:fill on="f" focussize="0,0"/>
                  <v:stroke on="f" joinstyle="miter"/>
                  <v:imagedata r:id="rId75" o:title=""/>
                  <o:lock v:ext="edit" aspectratio="t"/>
                  <w10:wrap type="none"/>
                  <w10:anchorlock/>
                </v:shape>
                <o:OLEObject Type="Embed" ProgID="Equation.DSMT4" ShapeID="_x0000_i1048" DrawAspect="Content" ObjectID="_1468075748" r:id="rId74">
                  <o:LockedField>false</o:LockedField>
                </o:OLEObject>
              </w:object>
            </w:r>
          </w:p>
        </w:tc>
        <w:tc>
          <w:tcPr>
            <w:tcW w:w="525"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8.72</w:t>
            </w:r>
          </w:p>
        </w:tc>
        <w:tc>
          <w:tcPr>
            <w:tcW w:w="525"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8.88</w:t>
            </w:r>
          </w:p>
        </w:tc>
        <w:tc>
          <w:tcPr>
            <w:tcW w:w="525"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8.92</w:t>
            </w:r>
          </w:p>
        </w:tc>
        <w:tc>
          <w:tcPr>
            <w:tcW w:w="525"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8.93</w:t>
            </w:r>
          </w:p>
        </w:tc>
        <w:tc>
          <w:tcPr>
            <w:tcW w:w="525"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8.94</w:t>
            </w:r>
          </w:p>
        </w:tc>
        <w:tc>
          <w:tcPr>
            <w:tcW w:w="540"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8.96</w:t>
            </w:r>
          </w:p>
        </w:tc>
        <w:tc>
          <w:tcPr>
            <w:tcW w:w="540"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8.97</w:t>
            </w:r>
          </w:p>
        </w:tc>
        <w:tc>
          <w:tcPr>
            <w:tcW w:w="540"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8.98</w:t>
            </w:r>
          </w:p>
        </w:tc>
        <w:tc>
          <w:tcPr>
            <w:tcW w:w="540" w:type="dxa"/>
          </w:tcPr>
          <w:p>
            <w:pPr>
              <w:pStyle w:val="9"/>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49" o:spt="75" type="#_x0000_t75" style="height:9.75pt;width:9pt;" o:ole="t" filled="f" o:preferrelative="t" stroked="f" coordsize="21600,21600">
                  <v:path/>
                  <v:fill on="f" focussize="0,0"/>
                  <v:stroke on="f" joinstyle="miter"/>
                  <v:imagedata r:id="rId77" o:title=""/>
                  <o:lock v:ext="edit" aspectratio="t"/>
                  <w10:wrap type="none"/>
                  <w10:anchorlock/>
                </v:shape>
                <o:OLEObject Type="Embed" ProgID="Equation.DSMT4" ShapeID="_x0000_i1049" DrawAspect="Content" ObjectID="_1468075749" r:id="rId76">
                  <o:LockedField>false</o:LockedField>
                </o:OLEObject>
              </w:object>
            </w:r>
          </w:p>
        </w:tc>
        <w:tc>
          <w:tcPr>
            <w:tcW w:w="540"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9.03</w:t>
            </w:r>
          </w:p>
        </w:tc>
        <w:tc>
          <w:tcPr>
            <w:tcW w:w="540"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9.04</w:t>
            </w:r>
          </w:p>
        </w:tc>
        <w:tc>
          <w:tcPr>
            <w:tcW w:w="540"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9.06</w:t>
            </w:r>
          </w:p>
        </w:tc>
        <w:tc>
          <w:tcPr>
            <w:tcW w:w="540"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9.07</w:t>
            </w:r>
          </w:p>
        </w:tc>
        <w:tc>
          <w:tcPr>
            <w:tcW w:w="540" w:type="dxa"/>
          </w:tcPr>
          <w:p>
            <w:pPr>
              <w:pStyle w:val="9"/>
              <w:spacing w:line="360" w:lineRule="auto"/>
              <w:jc w:val="center"/>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9.08</w:t>
            </w:r>
          </w:p>
        </w:tc>
        <w:tc>
          <w:tcPr>
            <w:tcW w:w="540" w:type="dxa"/>
          </w:tcPr>
          <w:p>
            <w:pPr>
              <w:pStyle w:val="9"/>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50" o:spt="75" type="#_x0000_t75" style="height:12.75pt;width:9pt;" o:ole="t" filled="f" o:preferrelative="t" stroked="f" coordsize="21600,21600">
                  <v:path/>
                  <v:fill on="f" focussize="0,0"/>
                  <v:stroke on="f" joinstyle="miter"/>
                  <v:imagedata r:id="rId79" o:title=""/>
                  <o:lock v:ext="edit" aspectratio="t"/>
                  <w10:wrap type="none"/>
                  <w10:anchorlock/>
                </v:shape>
                <o:OLEObject Type="Embed" ProgID="Equation.DSMT4" ShapeID="_x0000_i1050" DrawAspect="Content" ObjectID="_1468075750" r:id="rId78">
                  <o:LockedField>false</o:LockedField>
                </o:OLEObject>
              </w:object>
            </w:r>
          </w:p>
        </w:tc>
      </w:tr>
    </w:tbl>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按照生产标准，产品等次规定如下：</w:t>
      </w:r>
    </w:p>
    <w:tbl>
      <w:tblPr>
        <w:tblStyle w:val="4"/>
        <w:tblW w:w="8520"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
      <w:tblGrid>
        <w:gridCol w:w="4260"/>
        <w:gridCol w:w="4260"/>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4260" w:type="dxa"/>
          </w:tcPr>
          <w:p>
            <w:pPr>
              <w:pStyle w:val="9"/>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尺寸（单位：</w:t>
            </w:r>
            <w:r>
              <w:rPr>
                <w:color w:val="000000" w:themeColor="text1"/>
                <w:position w:val="-10"/>
                <w14:textFill>
                  <w14:solidFill>
                    <w14:schemeClr w14:val="tx1"/>
                  </w14:solidFill>
                </w14:textFill>
              </w:rPr>
              <w:object>
                <v:shape id="_x0000_i1051" o:spt="75" type="#_x0000_t75" style="height:15pt;width:20.25pt;" o:ole="t" filled="f" o:preferrelative="t" stroked="f" coordsize="21600,21600">
                  <v:path/>
                  <v:fill on="f" focussize="0,0"/>
                  <v:stroke on="f" joinstyle="miter"/>
                  <v:imagedata r:id="rId81" o:title=""/>
                  <o:lock v:ext="edit" aspectratio="t"/>
                  <w10:wrap type="none"/>
                  <w10:anchorlock/>
                </v:shape>
                <o:OLEObject Type="Embed" ProgID="Equation.DSMT4" ShapeID="_x0000_i1051" DrawAspect="Content" ObjectID="_1468075751" r:id="rId80">
                  <o:LockedField>false</o:LockedField>
                </o:OLEObject>
              </w:object>
            </w:r>
          </w:p>
        </w:tc>
        <w:tc>
          <w:tcPr>
            <w:tcW w:w="4260" w:type="dxa"/>
          </w:tcPr>
          <w:p>
            <w:pPr>
              <w:pStyle w:val="9"/>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产品等次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4260" w:type="dxa"/>
          </w:tcPr>
          <w:p>
            <w:pPr>
              <w:pStyle w:val="9"/>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052" o:spt="75" type="#_x0000_t75" style="height:14.25pt;width:59.25pt;" o:ole="t" filled="f" o:preferrelative="t" stroked="f" coordsize="21600,21600">
                  <v:path/>
                  <v:fill on="f" focussize="0,0"/>
                  <v:stroke on="f" joinstyle="miter"/>
                  <v:imagedata r:id="rId83" o:title=""/>
                  <o:lock v:ext="edit" aspectratio="t"/>
                  <w10:wrap type="none"/>
                  <w10:anchorlock/>
                </v:shape>
                <o:OLEObject Type="Embed" ProgID="Equation.DSMT4" ShapeID="_x0000_i1052" DrawAspect="Content" ObjectID="_1468075752" r:id="rId82">
                  <o:LockedField>false</o:LockedField>
                </o:OLEObject>
              </w:object>
            </w:r>
          </w:p>
        </w:tc>
        <w:tc>
          <w:tcPr>
            <w:tcW w:w="4260" w:type="dxa"/>
          </w:tcPr>
          <w:p>
            <w:pPr>
              <w:pStyle w:val="9"/>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特等品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4260" w:type="dxa"/>
          </w:tcPr>
          <w:p>
            <w:pPr>
              <w:pStyle w:val="9"/>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053" o:spt="75" type="#_x0000_t75" style="height:14.25pt;width:59.25pt;" o:ole="t" filled="f" o:preferrelative="t" stroked="f" coordsize="21600,21600">
                  <v:path/>
                  <v:fill on="f" focussize="0,0"/>
                  <v:stroke on="f" joinstyle="miter"/>
                  <v:imagedata r:id="rId85" o:title=""/>
                  <o:lock v:ext="edit" aspectratio="t"/>
                  <w10:wrap type="none"/>
                  <w10:anchorlock/>
                </v:shape>
                <o:OLEObject Type="Embed" ProgID="Equation.DSMT4" ShapeID="_x0000_i1053" DrawAspect="Content" ObjectID="_1468075753" r:id="rId84">
                  <o:LockedField>false</o:LockedField>
                </o:OLEObject>
              </w:object>
            </w:r>
          </w:p>
        </w:tc>
        <w:tc>
          <w:tcPr>
            <w:tcW w:w="4260" w:type="dxa"/>
          </w:tcPr>
          <w:p>
            <w:pPr>
              <w:pStyle w:val="9"/>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优等品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4260" w:type="dxa"/>
          </w:tcPr>
          <w:p>
            <w:pPr>
              <w:pStyle w:val="9"/>
              <w:spacing w:line="360" w:lineRule="auto"/>
              <w:jc w:val="center"/>
              <w:rPr>
                <w:color w:val="000000" w:themeColor="text1"/>
                <w14:textFill>
                  <w14:solidFill>
                    <w14:schemeClr w14:val="tx1"/>
                  </w14:solidFill>
                </w14:textFill>
              </w:rPr>
            </w:pPr>
            <w:r>
              <w:rPr>
                <w:color w:val="000000" w:themeColor="text1"/>
                <w:position w:val="-8"/>
                <w14:textFill>
                  <w14:solidFill>
                    <w14:schemeClr w14:val="tx1"/>
                  </w14:solidFill>
                </w14:textFill>
              </w:rPr>
              <w:object>
                <v:shape id="_x0000_i1054" o:spt="75" type="#_x0000_t75" style="height:14.25pt;width:59.25pt;" o:ole="t" filled="f" o:preferrelative="t" stroked="f" coordsize="21600,21600">
                  <v:path/>
                  <v:fill on="f" focussize="0,0"/>
                  <v:stroke on="f" joinstyle="miter"/>
                  <v:imagedata r:id="rId87" o:title=""/>
                  <o:lock v:ext="edit" aspectratio="t"/>
                  <w10:wrap type="none"/>
                  <w10:anchorlock/>
                </v:shape>
                <o:OLEObject Type="Embed" ProgID="Equation.DSMT4" ShapeID="_x0000_i1054" DrawAspect="Content" ObjectID="_1468075754" r:id="rId86">
                  <o:LockedField>false</o:LockedField>
                </o:OLEObject>
              </w:object>
            </w:r>
          </w:p>
        </w:tc>
        <w:tc>
          <w:tcPr>
            <w:tcW w:w="4260" w:type="dxa"/>
          </w:tcPr>
          <w:p>
            <w:pPr>
              <w:pStyle w:val="9"/>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合格品</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30" w:type="dxa"/>
            <w:left w:w="30" w:type="dxa"/>
            <w:bottom w:w="30" w:type="dxa"/>
            <w:right w:w="30" w:type="dxa"/>
          </w:tblCellMar>
        </w:tblPrEx>
        <w:tc>
          <w:tcPr>
            <w:tcW w:w="4260" w:type="dxa"/>
          </w:tcPr>
          <w:p>
            <w:pPr>
              <w:pStyle w:val="9"/>
              <w:spacing w:line="360" w:lineRule="auto"/>
              <w:jc w:val="center"/>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55" o:spt="75" type="#_x0000_t75" style="height:12.75pt;width:38.25pt;" o:ole="t" filled="f" o:preferrelative="t" stroked="f" coordsize="21600,21600">
                  <v:path/>
                  <v:fill on="f" focussize="0,0"/>
                  <v:stroke on="f" joinstyle="miter"/>
                  <v:imagedata r:id="rId89" o:title=""/>
                  <o:lock v:ext="edit" aspectratio="t"/>
                  <w10:wrap type="none"/>
                  <w10:anchorlock/>
                </v:shape>
                <o:OLEObject Type="Embed" ProgID="Equation.DSMT4" ShapeID="_x0000_i1055" DrawAspect="Content" ObjectID="_1468075755" r:id="rId88">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color w:val="000000" w:themeColor="text1"/>
                <w:position w:val="-6"/>
                <w14:textFill>
                  <w14:solidFill>
                    <w14:schemeClr w14:val="tx1"/>
                  </w14:solidFill>
                </w14:textFill>
              </w:rPr>
              <w:object>
                <v:shape id="_x0000_i1056" o:spt="75" type="#_x0000_t75" style="height:12.75pt;width:38.25pt;" o:ole="t" filled="f" o:preferrelative="t" stroked="f" coordsize="21600,21600">
                  <v:path/>
                  <v:fill on="f" focussize="0,0"/>
                  <v:stroke on="f" joinstyle="miter"/>
                  <v:imagedata r:id="rId91" o:title=""/>
                  <o:lock v:ext="edit" aspectratio="t"/>
                  <w10:wrap type="none"/>
                  <w10:anchorlock/>
                </v:shape>
                <o:OLEObject Type="Embed" ProgID="Equation.DSMT4" ShapeID="_x0000_i1056" DrawAspect="Content" ObjectID="_1468075756" r:id="rId90">
                  <o:LockedField>false</o:LockedField>
                </o:OLEObject>
              </w:object>
            </w:r>
          </w:p>
        </w:tc>
        <w:tc>
          <w:tcPr>
            <w:tcW w:w="4260" w:type="dxa"/>
          </w:tcPr>
          <w:p>
            <w:pPr>
              <w:pStyle w:val="9"/>
              <w:spacing w:line="360" w:lineRule="auto"/>
              <w:jc w:val="center"/>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非合格品</w:t>
            </w:r>
          </w:p>
        </w:tc>
      </w:tr>
    </w:tbl>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注：在统计优等品个数时，将特等品计算在内；在统计合格品个数时，将优等品（含特等品）计算在内．</w:t>
      </w:r>
    </w:p>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）已知此次抽检的合格率为</w:t>
      </w:r>
      <w:r>
        <w:rPr>
          <w:color w:val="000000" w:themeColor="text1"/>
          <w:position w:val="-6"/>
          <w14:textFill>
            <w14:solidFill>
              <w14:schemeClr w14:val="tx1"/>
            </w14:solidFill>
          </w14:textFill>
        </w:rPr>
        <w:object>
          <v:shape id="_x0000_i1057" o:spt="75" type="#_x0000_t75" style="height:12.75pt;width:23.25pt;" o:ole="t" filled="f" o:preferrelative="t" stroked="f" coordsize="21600,21600">
            <v:path/>
            <v:fill on="f" focussize="0,0"/>
            <v:stroke on="f" joinstyle="miter"/>
            <v:imagedata r:id="rId93" o:title=""/>
            <o:lock v:ext="edit" aspectratio="t"/>
            <w10:wrap type="none"/>
            <w10:anchorlock/>
          </v:shape>
          <o:OLEObject Type="Embed" ProgID="Equation.DSMT4" ShapeID="_x0000_i1057" DrawAspect="Content" ObjectID="_1468075757" r:id="rId92">
            <o:LockedField>false</o:LockedField>
          </o:OLEObject>
        </w:object>
      </w:r>
      <w:r>
        <w:rPr>
          <w:rFonts w:hint="eastAsia" w:ascii="Times New Roman" w:hAnsi="Times New Roman" w:eastAsia="新宋体"/>
          <w:color w:val="000000" w:themeColor="text1"/>
          <w:szCs w:val="21"/>
          <w14:textFill>
            <w14:solidFill>
              <w14:schemeClr w14:val="tx1"/>
            </w14:solidFill>
          </w14:textFill>
        </w:rPr>
        <w:t>，请判断编号为</w:t>
      </w:r>
      <w:r>
        <w:rPr>
          <w:rFonts w:hint="eastAsia" w:ascii="MS Gothic" w:hAnsi="MS Gothic" w:eastAsia="MS Gothic" w:cs="MS Gothic"/>
          <w:color w:val="000000" w:themeColor="text1"/>
          <w:szCs w:val="21"/>
          <w14:textFill>
            <w14:solidFill>
              <w14:schemeClr w14:val="tx1"/>
            </w14:solidFill>
          </w14:textFill>
        </w:rPr>
        <w:t>⑮</w:t>
      </w:r>
      <w:r>
        <w:rPr>
          <w:rFonts w:hint="eastAsia" w:ascii="Times New Roman" w:hAnsi="Times New Roman" w:eastAsia="新宋体"/>
          <w:color w:val="000000" w:themeColor="text1"/>
          <w:szCs w:val="21"/>
          <w14:textFill>
            <w14:solidFill>
              <w14:schemeClr w14:val="tx1"/>
            </w14:solidFill>
          </w14:textFill>
        </w:rPr>
        <w:t>的产品是否为合格品，并说明理由．</w:t>
      </w:r>
    </w:p>
    <w:p>
      <w:pPr>
        <w:pStyle w:val="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）已知此次抽检出的优等品尺寸的中位数为</w:t>
      </w:r>
      <w:r>
        <w:rPr>
          <w:color w:val="000000" w:themeColor="text1"/>
          <w:position w:val="-6"/>
          <w14:textFill>
            <w14:solidFill>
              <w14:schemeClr w14:val="tx1"/>
            </w14:solidFill>
          </w14:textFill>
        </w:rPr>
        <w:object>
          <v:shape id="_x0000_i1058" o:spt="75" type="#_x0000_t75" style="height:12.75pt;width:21pt;" o:ole="t" filled="f" o:preferrelative="t" stroked="f" coordsize="21600,21600">
            <v:path/>
            <v:fill on="f" focussize="0,0"/>
            <v:stroke on="f" joinstyle="miter"/>
            <v:imagedata r:id="rId95" o:title=""/>
            <o:lock v:ext="edit" aspectratio="t"/>
            <w10:wrap type="none"/>
            <w10:anchorlock/>
          </v:shape>
          <o:OLEObject Type="Embed" ProgID="Equation.DSMT4" ShapeID="_x0000_i1058" DrawAspect="Content" ObjectID="_1468075758" r:id="rId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9"/>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059" o:spt="75" type="#_x0000_t75" style="height:15pt;width:14.25pt;" o:ole="t" filled="f" o:preferrelative="t" stroked="f" coordsize="21600,21600">
            <v:path/>
            <v:fill on="f" focussize="0,0"/>
            <v:stroke on="f" joinstyle="miter"/>
            <v:imagedata r:id="rId97" o:title=""/>
            <o:lock v:ext="edit" aspectratio="t"/>
            <w10:wrap type="none"/>
            <w10:anchorlock/>
          </v:shape>
          <o:OLEObject Type="Embed" ProgID="Equation.DSMT4" ShapeID="_x0000_i1059" DrawAspect="Content" ObjectID="_1468075759" r:id="rId96">
            <o:LockedField>false</o:LockedField>
          </o:OLEObject>
        </w:objec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6"/>
          <w14:textFill>
            <w14:solidFill>
              <w14:schemeClr w14:val="tx1"/>
            </w14:solidFill>
          </w14:textFill>
        </w:rPr>
        <w:object>
          <v:shape id="_x0000_i1060" o:spt="75" type="#_x0000_t75" style="height:9.75pt;width:9pt;" o:ole="t" filled="f" o:preferrelative="t" stroked="f" coordsize="21600,21600">
            <v:path/>
            <v:fill on="f" focussize="0,0"/>
            <v:stroke on="f" joinstyle="miter"/>
            <v:imagedata r:id="rId99" o:title=""/>
            <o:lock v:ext="edit" aspectratio="t"/>
            <w10:wrap type="none"/>
            <w10:anchorlock/>
          </v:shape>
          <o:OLEObject Type="Embed" ProgID="Equation.DSMT4" ShapeID="_x0000_i1060" DrawAspect="Content" ObjectID="_1468075760" r:id="rId98">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9"/>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061" o:spt="75" type="#_x0000_t75" style="height:15pt;width:17.25pt;" o:ole="t" filled="f" o:preferrelative="t" stroked="f" coordsize="21600,21600">
            <v:path/>
            <v:fill on="f" focussize="0,0"/>
            <v:stroke on="f" joinstyle="miter"/>
            <v:imagedata r:id="rId101" o:title=""/>
            <o:lock v:ext="edit" aspectratio="t"/>
            <w10:wrap type="none"/>
            <w10:anchorlock/>
          </v:shape>
          <o:OLEObject Type="Embed" ProgID="Equation.DSMT4" ShapeID="_x0000_i1061" DrawAspect="Content" ObjectID="_1468075761" r:id="rId100">
            <o:LockedField>false</o:LockedField>
          </o:OLEObject>
        </w:object>
      </w:r>
      <w:r>
        <w:rPr>
          <w:rFonts w:hint="eastAsia" w:ascii="Times New Roman" w:hAnsi="Times New Roman" w:eastAsia="新宋体"/>
          <w:color w:val="000000" w:themeColor="text1"/>
          <w:szCs w:val="21"/>
          <w14:textFill>
            <w14:solidFill>
              <w14:schemeClr w14:val="tx1"/>
            </w14:solidFill>
          </w14:textFill>
        </w:rPr>
        <w:t>将这些优等品分成两组，一组尺寸大于</w:t>
      </w:r>
      <w:r>
        <w:rPr>
          <w:color w:val="000000" w:themeColor="text1"/>
          <w:position w:val="-6"/>
          <w14:textFill>
            <w14:solidFill>
              <w14:schemeClr w14:val="tx1"/>
            </w14:solidFill>
          </w14:textFill>
        </w:rPr>
        <w:object>
          <v:shape id="_x0000_i1062" o:spt="75" type="#_x0000_t75" style="height:12.75pt;width:21pt;" o:ole="t" filled="f" o:preferrelative="t" stroked="f" coordsize="21600,21600">
            <v:path/>
            <v:fill on="f" focussize="0,0"/>
            <v:stroke on="f" joinstyle="miter"/>
            <v:imagedata r:id="rId103" o:title=""/>
            <o:lock v:ext="edit" aspectratio="t"/>
            <w10:wrap type="none"/>
            <w10:anchorlock/>
          </v:shape>
          <o:OLEObject Type="Embed" ProgID="Equation.DSMT4" ShapeID="_x0000_i1062" DrawAspect="Content" ObjectID="_1468075762" r:id="rId102">
            <o:LockedField>false</o:LockedField>
          </o:OLEObject>
        </w:object>
      </w:r>
      <w:r>
        <w:rPr>
          <w:rFonts w:hint="eastAsia" w:ascii="Times New Roman" w:hAnsi="Times New Roman" w:eastAsia="新宋体"/>
          <w:color w:val="000000" w:themeColor="text1"/>
          <w:szCs w:val="21"/>
          <w14:textFill>
            <w14:solidFill>
              <w14:schemeClr w14:val="tx1"/>
            </w14:solidFill>
          </w14:textFill>
        </w:rPr>
        <w:t>，另一组尺寸不大于</w:t>
      </w:r>
      <w:r>
        <w:rPr>
          <w:color w:val="000000" w:themeColor="text1"/>
          <w:position w:val="-6"/>
          <w14:textFill>
            <w14:solidFill>
              <w14:schemeClr w14:val="tx1"/>
            </w14:solidFill>
          </w14:textFill>
        </w:rPr>
        <w:object>
          <v:shape id="_x0000_i1063" o:spt="75" type="#_x0000_t75" style="height:12.75pt;width:21pt;" o:ole="t" filled="f" o:preferrelative="t" stroked="f" coordsize="21600,21600">
            <v:path/>
            <v:fill on="f" focussize="0,0"/>
            <v:stroke on="f" joinstyle="miter"/>
            <v:imagedata r:id="rId105" o:title=""/>
            <o:lock v:ext="edit" aspectratio="t"/>
            <w10:wrap type="none"/>
            <w10:anchorlock/>
          </v:shape>
          <o:OLEObject Type="Embed" ProgID="Equation.DSMT4" ShapeID="_x0000_i1063" DrawAspect="Content" ObjectID="_1468075763" r:id="rId104">
            <o:LockedField>false</o:LockedField>
          </o:OLEObject>
        </w:object>
      </w:r>
      <w:r>
        <w:rPr>
          <w:rFonts w:hint="eastAsia" w:ascii="Times New Roman" w:hAnsi="Times New Roman" w:eastAsia="新宋体"/>
          <w:color w:val="000000" w:themeColor="text1"/>
          <w:szCs w:val="21"/>
          <w14:textFill>
            <w14:solidFill>
              <w14:schemeClr w14:val="tx1"/>
            </w14:solidFill>
          </w14:textFill>
        </w:rPr>
        <w:t>，从这两组中各随机抽取</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件进行复检，求抽到的</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件产品都是特等品的概率．</w:t>
      </w:r>
    </w:p>
    <w:p>
      <w:pPr>
        <w:pStyle w:val="10"/>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1064" o:spt="75" type="#_x0000_t75" style="height:12.75pt;width:60.75pt;" o:ole="t" filled="f" o:preferrelative="t" stroked="f" coordsize="21600,21600">
            <v:path/>
            <v:fill on="f" focussize="0,0"/>
            <v:stroke on="f" joinstyle="miter"/>
            <v:imagedata r:id="rId107" o:title=""/>
            <o:lock v:ext="edit" aspectratio="t"/>
            <w10:wrap type="none"/>
            <w10:anchorlock/>
          </v:shape>
          <o:OLEObject Type="Embed" ProgID="Equation.DSMT4" ShapeID="_x0000_i1064" DrawAspect="Content" ObjectID="_1468075764" r:id="rId106">
            <o:LockedField>false</o:LockedField>
          </o:OLEObject>
        </w:object>
      </w:r>
      <w:r>
        <w:rPr>
          <w:rFonts w:hint="eastAsia" w:ascii="Times New Roman" w:hAnsi="Times New Roman" w:eastAsia="新宋体"/>
          <w:color w:val="000000" w:themeColor="text1"/>
          <w:szCs w:val="21"/>
          <w14:textFill>
            <w14:solidFill>
              <w14:schemeClr w14:val="tx1"/>
            </w14:solidFill>
          </w14:textFill>
        </w:rPr>
        <w:t>，不合格的有</w:t>
      </w:r>
      <w:r>
        <w:rPr>
          <w:color w:val="000000" w:themeColor="text1"/>
          <w:position w:val="-6"/>
          <w14:textFill>
            <w14:solidFill>
              <w14:schemeClr w14:val="tx1"/>
            </w14:solidFill>
          </w14:textFill>
        </w:rPr>
        <w:object>
          <v:shape id="_x0000_i1065" o:spt="75" type="#_x0000_t75" style="height:12.75pt;width:47.25pt;" o:ole="t" filled="f" o:preferrelative="t" stroked="f" coordsize="21600,21600">
            <v:path/>
            <v:fill on="f" focussize="0,0"/>
            <v:stroke on="f" joinstyle="miter"/>
            <v:imagedata r:id="rId109" o:title=""/>
            <o:lock v:ext="edit" aspectratio="t"/>
            <w10:wrap type="none"/>
            <w10:anchorlock/>
          </v:shape>
          <o:OLEObject Type="Embed" ProgID="Equation.DSMT4" ShapeID="_x0000_i1065" DrawAspect="Content" ObjectID="_1468075765" r:id="rId108">
            <o:LockedField>false</o:LockedField>
          </o:OLEObject>
        </w:object>
      </w:r>
      <w:r>
        <w:rPr>
          <w:rFonts w:hint="eastAsia" w:ascii="Times New Roman" w:hAnsi="Times New Roman" w:eastAsia="新宋体"/>
          <w:color w:val="000000" w:themeColor="text1"/>
          <w:szCs w:val="21"/>
          <w14:textFill>
            <w14:solidFill>
              <w14:schemeClr w14:val="tx1"/>
            </w14:solidFill>
          </w14:textFill>
        </w:rPr>
        <w:t>个，给出的数据只有</w:t>
      </w:r>
      <w:r>
        <w:rPr>
          <w:rFonts w:hint="eastAsia" w:ascii="宋体" w:hAnsi="宋体" w:cs="宋体"/>
          <w:color w:val="000000" w:themeColor="text1"/>
          <w:szCs w:val="21"/>
          <w14:textFill>
            <w14:solidFill>
              <w14:schemeClr w14:val="tx1"/>
            </w14:solidFill>
          </w14:textFill>
        </w:rPr>
        <w:t>①②</w:t>
      </w:r>
      <w:r>
        <w:rPr>
          <w:rFonts w:hint="eastAsia" w:ascii="Times New Roman" w:hAnsi="Times New Roman" w:eastAsia="新宋体"/>
          <w:color w:val="000000" w:themeColor="text1"/>
          <w:szCs w:val="21"/>
          <w14:textFill>
            <w14:solidFill>
              <w14:schemeClr w14:val="tx1"/>
            </w14:solidFill>
          </w14:textFill>
        </w:rPr>
        <w:t>两个不合格可得答案；</w:t>
      </w:r>
    </w:p>
    <w:p>
      <w:pPr>
        <w:pStyle w:val="1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66" o:spt="75" type="#_x0000_t75" style="height:15pt;width:14.25pt;" o:ole="t" filled="f" o:preferrelative="t" stroked="f" coordsize="21600,21600">
            <v:path/>
            <v:fill on="f" focussize="0,0"/>
            <v:stroke on="f" joinstyle="miter"/>
            <v:imagedata r:id="rId111" o:title=""/>
            <o:lock v:ext="edit" aspectratio="t"/>
            <w10:wrap type="none"/>
            <w10:anchorlock/>
          </v:shape>
          <o:OLEObject Type="Embed" ProgID="Equation.DSMT4" ShapeID="_x0000_i1066" DrawAspect="Content" ObjectID="_1468075766" r:id="rId110">
            <o:LockedField>false</o:LockedField>
          </o:OLEObject>
        </w:objec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22"/>
          <w14:textFill>
            <w14:solidFill>
              <w14:schemeClr w14:val="tx1"/>
            </w14:solidFill>
          </w14:textFill>
        </w:rPr>
        <w:object>
          <v:shape id="_x0000_i1067" o:spt="75" type="#_x0000_t75" style="height:27.75pt;width:54pt;" o:ole="t" filled="f" o:preferrelative="t" stroked="f" coordsize="21600,21600">
            <v:path/>
            <v:fill on="f" focussize="0,0"/>
            <v:stroke on="f" joinstyle="miter"/>
            <v:imagedata r:id="rId113" o:title=""/>
            <o:lock v:ext="edit" aspectratio="t"/>
            <w10:wrap type="none"/>
            <w10:anchorlock/>
          </v:shape>
          <o:OLEObject Type="Embed" ProgID="Equation.DSMT4" ShapeID="_x0000_i1067" DrawAspect="Content" ObjectID="_1468075767" r:id="rId112">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可得答案；</w:t>
      </w:r>
      <w:r>
        <w:rPr>
          <w:color w:val="000000" w:themeColor="text1"/>
          <w:position w:val="-10"/>
          <w14:textFill>
            <w14:solidFill>
              <w14:schemeClr w14:val="tx1"/>
            </w14:solidFill>
          </w14:textFill>
        </w:rPr>
        <w:object>
          <v:shape id="_x0000_i1068" o:spt="75" type="#_x0000_t75" style="height:15pt;width:17.25pt;" o:ole="t" filled="f" o:preferrelative="t" stroked="f" coordsize="21600,21600">
            <v:path/>
            <v:fill on="f" focussize="0,0"/>
            <v:stroke on="f" joinstyle="miter"/>
            <v:imagedata r:id="rId115" o:title=""/>
            <o:lock v:ext="edit" aspectratio="t"/>
            <w10:wrap type="none"/>
            <w10:anchorlock/>
          </v:shape>
          <o:OLEObject Type="Embed" ProgID="Equation.DSMT4" ShapeID="_x0000_i1068" DrawAspect="Content" ObjectID="_1468075768" r:id="rId114">
            <o:LockedField>false</o:LockedField>
          </o:OLEObject>
        </w:object>
      </w:r>
      <w:r>
        <w:rPr>
          <w:rFonts w:hint="eastAsia" w:ascii="Times New Roman" w:hAnsi="Times New Roman" w:eastAsia="新宋体"/>
          <w:color w:val="000000" w:themeColor="text1"/>
          <w:szCs w:val="21"/>
          <w14:textFill>
            <w14:solidFill>
              <w14:schemeClr w14:val="tx1"/>
            </w14:solidFill>
          </w14:textFill>
        </w:rPr>
        <w:t>由特等品为</w:t>
      </w:r>
      <w:r>
        <w:rPr>
          <w:rFonts w:hint="eastAsia" w:ascii="宋体" w:hAnsi="宋体" w:cs="宋体"/>
          <w:color w:val="000000" w:themeColor="text1"/>
          <w:szCs w:val="21"/>
          <w14:textFill>
            <w14:solidFill>
              <w14:schemeClr w14:val="tx1"/>
            </w14:solidFill>
          </w14:textFill>
        </w:rPr>
        <w:t>⑦⑧⑨⑩</w:t>
      </w:r>
      <w:r>
        <w:rPr>
          <w:rFonts w:hint="eastAsia" w:ascii="Times New Roman" w:hAnsi="Times New Roman" w:eastAsia="新宋体"/>
          <w:color w:val="000000" w:themeColor="text1"/>
          <w:szCs w:val="21"/>
          <w14:textFill>
            <w14:solidFill>
              <w14:schemeClr w14:val="tx1"/>
            </w14:solidFill>
          </w14:textFill>
        </w:rPr>
        <w:t>，画树状图列出所有等可能结果，再根据概率公式求解可得．</w:t>
      </w:r>
    </w:p>
    <w:p>
      <w:pPr>
        <w:pStyle w:val="11"/>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）不合格．</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因为</w:t>
      </w:r>
      <w:r>
        <w:rPr>
          <w:color w:val="000000" w:themeColor="text1"/>
          <w:position w:val="-6"/>
          <w14:textFill>
            <w14:solidFill>
              <w14:schemeClr w14:val="tx1"/>
            </w14:solidFill>
          </w14:textFill>
        </w:rPr>
        <w:object>
          <v:shape id="_x0000_i1069" o:spt="75" type="#_x0000_t75" style="height:12.75pt;width:60.75pt;" o:ole="t" filled="f" o:preferrelative="t" stroked="f" coordsize="21600,21600">
            <v:path/>
            <v:fill on="f" focussize="0,0"/>
            <v:stroke on="f" joinstyle="miter"/>
            <v:imagedata r:id="rId117" o:title=""/>
            <o:lock v:ext="edit" aspectratio="t"/>
            <w10:wrap type="none"/>
            <w10:anchorlock/>
          </v:shape>
          <o:OLEObject Type="Embed" ProgID="Equation.DSMT4" ShapeID="_x0000_i1069" DrawAspect="Content" ObjectID="_1468075769" r:id="rId116">
            <o:LockedField>false</o:LockedField>
          </o:OLEObject>
        </w:object>
      </w:r>
      <w:r>
        <w:rPr>
          <w:rFonts w:hint="eastAsia" w:ascii="Times New Roman" w:hAnsi="Times New Roman" w:eastAsia="新宋体"/>
          <w:color w:val="000000" w:themeColor="text1"/>
          <w:szCs w:val="21"/>
          <w14:textFill>
            <w14:solidFill>
              <w14:schemeClr w14:val="tx1"/>
            </w14:solidFill>
          </w14:textFill>
        </w:rPr>
        <w:t>，不合格的有</w:t>
      </w:r>
      <w:r>
        <w:rPr>
          <w:color w:val="000000" w:themeColor="text1"/>
          <w:position w:val="-6"/>
          <w14:textFill>
            <w14:solidFill>
              <w14:schemeClr w14:val="tx1"/>
            </w14:solidFill>
          </w14:textFill>
        </w:rPr>
        <w:object>
          <v:shape id="_x0000_i1070" o:spt="75" type="#_x0000_t75" style="height:12.75pt;width:47.25pt;" o:ole="t" filled="f" o:preferrelative="t" stroked="f" coordsize="21600,21600">
            <v:path/>
            <v:fill on="f" focussize="0,0"/>
            <v:stroke on="f" joinstyle="miter"/>
            <v:imagedata r:id="rId119" o:title=""/>
            <o:lock v:ext="edit" aspectratio="t"/>
            <w10:wrap type="none"/>
            <w10:anchorlock/>
          </v:shape>
          <o:OLEObject Type="Embed" ProgID="Equation.DSMT4" ShapeID="_x0000_i1070" DrawAspect="Content" ObjectID="_1468075770" r:id="rId118">
            <o:LockedField>false</o:LockedField>
          </o:OLEObject>
        </w:object>
      </w:r>
      <w:r>
        <w:rPr>
          <w:rFonts w:hint="eastAsia" w:ascii="Times New Roman" w:hAnsi="Times New Roman" w:eastAsia="新宋体"/>
          <w:color w:val="000000" w:themeColor="text1"/>
          <w:szCs w:val="21"/>
          <w14:textFill>
            <w14:solidFill>
              <w14:schemeClr w14:val="tx1"/>
            </w14:solidFill>
          </w14:textFill>
        </w:rPr>
        <w:t>个，给出的数据只有</w:t>
      </w:r>
      <w:r>
        <w:rPr>
          <w:rFonts w:hint="eastAsia" w:ascii="宋体" w:hAnsi="宋体" w:cs="宋体"/>
          <w:color w:val="000000" w:themeColor="text1"/>
          <w:szCs w:val="21"/>
          <w14:textFill>
            <w14:solidFill>
              <w14:schemeClr w14:val="tx1"/>
            </w14:solidFill>
          </w14:textFill>
        </w:rPr>
        <w:t>①②</w:t>
      </w:r>
      <w:r>
        <w:rPr>
          <w:rFonts w:hint="eastAsia" w:ascii="Times New Roman" w:hAnsi="Times New Roman" w:eastAsia="新宋体"/>
          <w:color w:val="000000" w:themeColor="text1"/>
          <w:szCs w:val="21"/>
          <w14:textFill>
            <w14:solidFill>
              <w14:schemeClr w14:val="tx1"/>
            </w14:solidFill>
          </w14:textFill>
        </w:rPr>
        <w:t>两个不合格；</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071" o:spt="75" type="#_x0000_t75" style="height:15pt;width:14.25pt;" o:ole="t" filled="f" o:preferrelative="t" stroked="f" coordsize="21600,21600">
            <v:path/>
            <v:fill on="f" focussize="0,0"/>
            <v:stroke on="f" joinstyle="miter"/>
            <v:imagedata r:id="rId121" o:title=""/>
            <o:lock v:ext="edit" aspectratio="t"/>
            <w10:wrap type="none"/>
            <w10:anchorlock/>
          </v:shape>
          <o:OLEObject Type="Embed" ProgID="Equation.DSMT4" ShapeID="_x0000_i1071" DrawAspect="Content" ObjectID="_1468075771" r:id="rId120">
            <o:LockedField>false</o:LockedField>
          </o:OLEObject>
        </w:object>
      </w:r>
      <w:r>
        <w:rPr>
          <w:rFonts w:hint="eastAsia" w:ascii="Times New Roman" w:hAnsi="Times New Roman" w:eastAsia="新宋体"/>
          <w:color w:val="000000" w:themeColor="text1"/>
          <w:szCs w:val="21"/>
          <w14:textFill>
            <w14:solidFill>
              <w14:schemeClr w14:val="tx1"/>
            </w14:solidFill>
          </w14:textFill>
        </w:rPr>
        <w:t>优等品有</w:t>
      </w:r>
      <w:r>
        <w:rPr>
          <w:rFonts w:hint="eastAsia" w:ascii="宋体" w:hAnsi="宋体" w:cs="宋体"/>
          <w:color w:val="000000" w:themeColor="text1"/>
          <w:szCs w:val="21"/>
          <w14:textFill>
            <w14:solidFill>
              <w14:schemeClr w14:val="tx1"/>
            </w14:solidFill>
          </w14:textFill>
        </w:rPr>
        <w:t>⑥</w:t>
      </w:r>
      <w:r>
        <w:rPr>
          <w:color w:val="000000" w:themeColor="text1"/>
          <w:position w:val="-4"/>
          <w14:textFill>
            <w14:solidFill>
              <w14:schemeClr w14:val="tx1"/>
            </w14:solidFill>
          </w14:textFill>
        </w:rPr>
        <w:object>
          <v:shape id="_x0000_i1072" o:spt="75" type="#_x0000_t75" style="height:8.25pt;width:9.75pt;" o:ole="t" filled="f" o:preferrelative="t" stroked="f" coordsize="21600,21600">
            <v:path/>
            <v:fill on="f" focussize="0,0"/>
            <v:stroke on="f" joinstyle="miter"/>
            <v:imagedata r:id="rId123" o:title=""/>
            <o:lock v:ext="edit" aspectratio="t"/>
            <w10:wrap type="none"/>
            <w10:anchorlock/>
          </v:shape>
          <o:OLEObject Type="Embed" ProgID="Equation.DSMT4" ShapeID="_x0000_i1072" DrawAspect="Content" ObjectID="_1468075772" r:id="rId122">
            <o:LockedField>false</o:LockedField>
          </o:OLEObject>
        </w:object>
      </w:r>
      <w:r>
        <w:rPr>
          <w:rFonts w:hint="eastAsia" w:ascii="MS Gothic" w:hAnsi="MS Gothic" w:eastAsia="MS Gothic" w:cs="MS Gothic"/>
          <w:color w:val="000000" w:themeColor="text1"/>
          <w:szCs w:val="21"/>
          <w14:textFill>
            <w14:solidFill>
              <w14:schemeClr w14:val="tx1"/>
            </w14:solidFill>
          </w14:textFill>
        </w:rPr>
        <w:t>⑪</w:t>
      </w:r>
      <w:r>
        <w:rPr>
          <w:rFonts w:hint="eastAsia" w:ascii="Times New Roman" w:hAnsi="Times New Roman" w:eastAsia="新宋体"/>
          <w:color w:val="000000" w:themeColor="text1"/>
          <w:szCs w:val="21"/>
          <w14:textFill>
            <w14:solidFill>
              <w14:schemeClr w14:val="tx1"/>
            </w14:solidFill>
          </w14:textFill>
        </w:rPr>
        <w:t>，中位数在</w:t>
      </w:r>
      <w:r>
        <w:rPr>
          <w:rFonts w:hint="eastAsia" w:ascii="宋体" w:hAnsi="宋体" w:cs="宋体"/>
          <w:color w:val="000000" w:themeColor="text1"/>
          <w:szCs w:val="21"/>
          <w14:textFill>
            <w14:solidFill>
              <w14:schemeClr w14:val="tx1"/>
            </w14:solidFill>
          </w14:textFill>
        </w:rPr>
        <w:t>⑧</w:t>
      </w:r>
      <w:r>
        <w:rPr>
          <w:rFonts w:ascii="Times New Roman" w:hAnsi="Times New Roman" w:eastAsia="新宋体"/>
          <w:color w:val="000000" w:themeColor="text1"/>
          <w:szCs w:val="21"/>
          <w14:textFill>
            <w14:solidFill>
              <w14:schemeClr w14:val="tx1"/>
            </w14:solidFill>
          </w14:textFill>
        </w:rPr>
        <w:t>8.98</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⑨</w:t>
      </w:r>
      <w:r>
        <w:rPr>
          <w:color w:val="000000" w:themeColor="text1"/>
          <w:position w:val="-6"/>
          <w14:textFill>
            <w14:solidFill>
              <w14:schemeClr w14:val="tx1"/>
            </w14:solidFill>
          </w14:textFill>
        </w:rPr>
        <w:object>
          <v:shape id="_x0000_i1073" o:spt="75" type="#_x0000_t75" style="height:9.75pt;width:9pt;" o:ole="t" filled="f" o:preferrelative="t" stroked="f" coordsize="21600,21600">
            <v:path/>
            <v:fill on="f" focussize="0,0"/>
            <v:stroke on="f" joinstyle="miter"/>
            <v:imagedata r:id="rId125" o:title=""/>
            <o:lock v:ext="edit" aspectratio="t"/>
            <w10:wrap type="none"/>
            <w10:anchorlock/>
          </v:shape>
          <o:OLEObject Type="Embed" ProgID="Equation.DSMT4" ShapeID="_x0000_i1073" DrawAspect="Content" ObjectID="_1468075773" r:id="rId124">
            <o:LockedField>false</o:LockedField>
          </o:OLEObject>
        </w:object>
      </w:r>
      <w:r>
        <w:rPr>
          <w:rFonts w:hint="eastAsia" w:ascii="Times New Roman" w:hAnsi="Times New Roman" w:eastAsia="新宋体"/>
          <w:color w:val="000000" w:themeColor="text1"/>
          <w:szCs w:val="21"/>
          <w14:textFill>
            <w14:solidFill>
              <w14:schemeClr w14:val="tx1"/>
            </w14:solidFill>
          </w14:textFill>
        </w:rPr>
        <w:t>之间，</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74" o:spt="75" type="#_x0000_t75" style="height:9.75pt;width:9.75pt;" o:ole="t" filled="f" o:preferrelative="t" stroked="f" coordsize="21600,21600">
            <v:path/>
            <v:fill on="f" focussize="0,0"/>
            <v:stroke on="f" joinstyle="miter"/>
            <v:imagedata r:id="rId127" o:title=""/>
            <o:lock v:ext="edit" aspectratio="t"/>
            <w10:wrap type="none"/>
            <w10:anchorlock/>
          </v:shape>
          <o:OLEObject Type="Embed" ProgID="Equation.DSMT4" ShapeID="_x0000_i1074" DrawAspect="Content" ObjectID="_1468075774" r:id="rId126">
            <o:LockedField>false</o:LockedField>
          </o:OLEObject>
        </w:object>
      </w:r>
      <w:r>
        <w:rPr>
          <w:color w:val="000000" w:themeColor="text1"/>
          <w:position w:val="-22"/>
          <w14:textFill>
            <w14:solidFill>
              <w14:schemeClr w14:val="tx1"/>
            </w14:solidFill>
          </w14:textFill>
        </w:rPr>
        <w:object>
          <v:shape id="_x0000_i1075" o:spt="75" type="#_x0000_t75" style="height:27.75pt;width:54pt;" o:ole="t" filled="f" o:preferrelative="t" stroked="f" coordsize="21600,21600">
            <v:path/>
            <v:fill on="f" focussize="0,0"/>
            <v:stroke on="f" joinstyle="miter"/>
            <v:imagedata r:id="rId129" o:title=""/>
            <o:lock v:ext="edit" aspectratio="t"/>
            <w10:wrap type="none"/>
            <w10:anchorlock/>
          </v:shape>
          <o:OLEObject Type="Embed" ProgID="Equation.DSMT4" ShapeID="_x0000_i1075" DrawAspect="Content" ObjectID="_1468075775" r:id="rId1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076" o:spt="75" type="#_x0000_t75" style="height:12.75pt;width:38.25pt;" o:ole="t" filled="f" o:preferrelative="t" stroked="f" coordsize="21600,21600">
            <v:path/>
            <v:fill on="f" focussize="0,0"/>
            <v:stroke on="f" joinstyle="miter"/>
            <v:imagedata r:id="rId131" o:title=""/>
            <o:lock v:ext="edit" aspectratio="t"/>
            <w10:wrap type="none"/>
            <w10:anchorlock/>
          </v:shape>
          <o:OLEObject Type="Embed" ProgID="Equation.DSMT4" ShapeID="_x0000_i1076" DrawAspect="Content" ObjectID="_1468075776" r:id="rId130">
            <o:LockedField>false</o:LockedField>
          </o:OLEObject>
        </w:object>
      </w:r>
    </w:p>
    <w:p>
      <w:pPr>
        <w:pStyle w:val="11"/>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077" o:spt="75" type="#_x0000_t75" style="height:15pt;width:17.25pt;" o:ole="t" filled="f" o:preferrelative="t" stroked="f" coordsize="21600,21600">
            <v:path/>
            <v:fill on="f" focussize="0,0"/>
            <v:stroke on="f" joinstyle="miter"/>
            <v:imagedata r:id="rId133" o:title=""/>
            <o:lock v:ext="edit" aspectratio="t"/>
            <w10:wrap type="none"/>
            <w10:anchorlock/>
          </v:shape>
          <o:OLEObject Type="Embed" ProgID="Equation.DSMT4" ShapeID="_x0000_i1077" DrawAspect="Content" ObjectID="_1468075777" r:id="rId132">
            <o:LockedField>false</o:LockedField>
          </o:OLEObject>
        </w:object>
      </w:r>
      <w:r>
        <w:rPr>
          <w:rFonts w:hint="eastAsia" w:ascii="Times New Roman" w:hAnsi="Times New Roman" w:eastAsia="新宋体"/>
          <w:color w:val="000000" w:themeColor="text1"/>
          <w:szCs w:val="21"/>
          <w14:textFill>
            <w14:solidFill>
              <w14:schemeClr w14:val="tx1"/>
            </w14:solidFill>
          </w14:textFill>
        </w:rPr>
        <w:t>大于</w:t>
      </w:r>
      <w:r>
        <w:rPr>
          <w:color w:val="000000" w:themeColor="text1"/>
          <w:position w:val="-6"/>
          <w14:textFill>
            <w14:solidFill>
              <w14:schemeClr w14:val="tx1"/>
            </w14:solidFill>
          </w14:textFill>
        </w:rPr>
        <w:object>
          <v:shape id="_x0000_i1078" o:spt="75" type="#_x0000_t75" style="height:12.75pt;width:21pt;" o:ole="t" filled="f" o:preferrelative="t" stroked="f" coordsize="21600,21600">
            <v:path/>
            <v:fill on="f" focussize="0,0"/>
            <v:stroke on="f" joinstyle="miter"/>
            <v:imagedata r:id="rId135" o:title=""/>
            <o:lock v:ext="edit" aspectratio="t"/>
            <w10:wrap type="none"/>
            <w10:anchorlock/>
          </v:shape>
          <o:OLEObject Type="Embed" ProgID="Equation.DSMT4" ShapeID="_x0000_i1078" DrawAspect="Content" ObjectID="_1468075778" r:id="rId134">
            <o:LockedField>false</o:LockedField>
          </o:OLEObject>
        </w:object>
      </w:r>
      <w:r>
        <w:rPr>
          <w:rFonts w:hint="eastAsia" w:ascii="Times New Roman" w:hAnsi="Times New Roman" w:eastAsia="新宋体"/>
          <w:color w:val="000000" w:themeColor="text1"/>
          <w:szCs w:val="21"/>
          <w14:textFill>
            <w14:solidFill>
              <w14:schemeClr w14:val="tx1"/>
            </w14:solidFill>
          </w14:textFill>
        </w:rPr>
        <w:t>的有</w:t>
      </w:r>
      <w:r>
        <w:rPr>
          <w:rFonts w:hint="eastAsia" w:ascii="宋体" w:hAnsi="宋体" w:cs="宋体"/>
          <w:color w:val="000000" w:themeColor="text1"/>
          <w:szCs w:val="21"/>
          <w14:textFill>
            <w14:solidFill>
              <w14:schemeClr w14:val="tx1"/>
            </w14:solidFill>
          </w14:textFill>
        </w:rPr>
        <w:t>⑨⑩</w:t>
      </w:r>
      <w:r>
        <w:rPr>
          <w:rFonts w:hint="eastAsia" w:ascii="MS Gothic" w:hAnsi="MS Gothic" w:eastAsia="MS Gothic" w:cs="MS Gothic"/>
          <w:color w:val="000000" w:themeColor="text1"/>
          <w:szCs w:val="21"/>
          <w14:textFill>
            <w14:solidFill>
              <w14:schemeClr w14:val="tx1"/>
            </w14:solidFill>
          </w14:textFill>
        </w:rPr>
        <w:t>⑪</w:t>
      </w:r>
      <w:r>
        <w:rPr>
          <w:rFonts w:hint="eastAsia" w:ascii="Times New Roman" w:hAnsi="Times New Roman" w:eastAsia="新宋体"/>
          <w:color w:val="000000" w:themeColor="text1"/>
          <w:szCs w:val="21"/>
          <w14:textFill>
            <w14:solidFill>
              <w14:schemeClr w14:val="tx1"/>
            </w14:solidFill>
          </w14:textFill>
        </w:rPr>
        <w:t>，小于</w:t>
      </w:r>
      <w:r>
        <w:rPr>
          <w:color w:val="000000" w:themeColor="text1"/>
          <w:position w:val="-6"/>
          <w14:textFill>
            <w14:solidFill>
              <w14:schemeClr w14:val="tx1"/>
            </w14:solidFill>
          </w14:textFill>
        </w:rPr>
        <w:object>
          <v:shape id="_x0000_i1079" o:spt="75" type="#_x0000_t75" style="height:12.75pt;width:21pt;" o:ole="t" filled="f" o:preferrelative="t" stroked="f" coordsize="21600,21600">
            <v:path/>
            <v:fill on="f" focussize="0,0"/>
            <v:stroke on="f" joinstyle="miter"/>
            <v:imagedata r:id="rId137" o:title=""/>
            <o:lock v:ext="edit" aspectratio="t"/>
            <w10:wrap type="none"/>
            <w10:anchorlock/>
          </v:shape>
          <o:OLEObject Type="Embed" ProgID="Equation.DSMT4" ShapeID="_x0000_i1079" DrawAspect="Content" ObjectID="_1468075779" r:id="rId136">
            <o:LockedField>false</o:LockedField>
          </o:OLEObject>
        </w:object>
      </w:r>
      <w:r>
        <w:rPr>
          <w:rFonts w:hint="eastAsia" w:ascii="Times New Roman" w:hAnsi="Times New Roman" w:eastAsia="新宋体"/>
          <w:color w:val="000000" w:themeColor="text1"/>
          <w:szCs w:val="21"/>
          <w14:textFill>
            <w14:solidFill>
              <w14:schemeClr w14:val="tx1"/>
            </w14:solidFill>
          </w14:textFill>
        </w:rPr>
        <w:t>的有</w:t>
      </w:r>
      <w:r>
        <w:rPr>
          <w:rFonts w:hint="eastAsia" w:ascii="宋体" w:hAnsi="宋体" w:cs="宋体"/>
          <w:color w:val="000000" w:themeColor="text1"/>
          <w:szCs w:val="21"/>
          <w14:textFill>
            <w14:solidFill>
              <w14:schemeClr w14:val="tx1"/>
            </w14:solidFill>
          </w14:textFill>
        </w:rPr>
        <w:t>⑥⑦⑧</w:t>
      </w:r>
      <w:r>
        <w:rPr>
          <w:rFonts w:hint="eastAsia" w:ascii="Times New Roman" w:hAnsi="Times New Roman" w:eastAsia="新宋体"/>
          <w:color w:val="000000" w:themeColor="text1"/>
          <w:szCs w:val="21"/>
          <w14:textFill>
            <w14:solidFill>
              <w14:schemeClr w14:val="tx1"/>
            </w14:solidFill>
          </w14:textFill>
        </w:rPr>
        <w:t>，其中特等品为</w:t>
      </w:r>
      <w:r>
        <w:rPr>
          <w:rFonts w:hint="eastAsia" w:ascii="宋体" w:hAnsi="宋体" w:cs="宋体"/>
          <w:color w:val="000000" w:themeColor="text1"/>
          <w:szCs w:val="21"/>
          <w14:textFill>
            <w14:solidFill>
              <w14:schemeClr w14:val="tx1"/>
            </w14:solidFill>
          </w14:textFill>
        </w:rPr>
        <w:t>⑦⑧⑨⑩</w:t>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画树状图为：</w:t>
      </w:r>
    </w:p>
    <w:p>
      <w:pPr>
        <w:pStyle w:val="1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3360420" cy="830580"/>
            <wp:effectExtent l="0" t="0" r="0" b="7620"/>
            <wp:docPr id="84" name="图片 8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菁优网：http://www.jyeoo.com"/>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3360420" cy="830580"/>
                    </a:xfrm>
                    <a:prstGeom prst="rect">
                      <a:avLst/>
                    </a:prstGeom>
                    <a:noFill/>
                    <a:ln>
                      <a:noFill/>
                    </a:ln>
                  </pic:spPr>
                </pic:pic>
              </a:graphicData>
            </a:graphic>
          </wp:inline>
        </w:drawing>
      </w:r>
    </w:p>
    <w:p>
      <w:pPr>
        <w:pStyle w:val="1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共有九种等可能的情况，其中抽到两种产品都是特等品的情况有</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种．</w:t>
      </w:r>
    </w:p>
    <w:p>
      <w:pPr>
        <w:pStyle w:val="1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080" o:spt="75" type="#_x0000_t75" style="height:9.75pt;width:9.75pt;" o:ole="t" filled="f" o:preferrelative="t" stroked="f" coordsize="21600,21600">
            <v:path/>
            <v:fill on="f" focussize="0,0"/>
            <v:stroke on="f" joinstyle="miter"/>
            <v:imagedata r:id="rId140" o:title=""/>
            <o:lock v:ext="edit" aspectratio="t"/>
            <w10:wrap type="none"/>
            <w10:anchorlock/>
          </v:shape>
          <o:OLEObject Type="Embed" ProgID="Equation.DSMT4" ShapeID="_x0000_i1080" DrawAspect="Content" ObjectID="_1468075780" r:id="rId139">
            <o:LockedField>false</o:LockedField>
          </o:OLEObject>
        </w:object>
      </w:r>
      <w:r>
        <w:rPr>
          <w:rFonts w:hint="eastAsia" w:ascii="Times New Roman" w:hAnsi="Times New Roman" w:eastAsia="新宋体"/>
          <w:color w:val="000000" w:themeColor="text1"/>
          <w:szCs w:val="21"/>
          <w14:textFill>
            <w14:solidFill>
              <w14:schemeClr w14:val="tx1"/>
            </w14:solidFill>
          </w14:textFill>
        </w:rPr>
        <w:t>抽到两种产品都是特等品的概率</w:t>
      </w:r>
      <w:r>
        <w:rPr>
          <w:color w:val="000000" w:themeColor="text1"/>
          <w:position w:val="-22"/>
          <w14:textFill>
            <w14:solidFill>
              <w14:schemeClr w14:val="tx1"/>
            </w14:solidFill>
          </w14:textFill>
        </w:rPr>
        <w:object>
          <v:shape id="_x0000_i1081" o:spt="75" type="#_x0000_t75" style="height:27.75pt;width:27.75pt;" o:ole="t" filled="f" o:preferrelative="t" stroked="f" coordsize="21600,21600">
            <v:path/>
            <v:fill on="f" focussize="0,0"/>
            <v:stroke on="f" joinstyle="miter"/>
            <v:imagedata r:id="rId142" o:title=""/>
            <o:lock v:ext="edit" aspectratio="t"/>
            <w10:wrap type="none"/>
            <w10:anchorlock/>
          </v:shape>
          <o:OLEObject Type="Embed" ProgID="Equation.DSMT4" ShapeID="_x0000_i1081" DrawAspect="Content" ObjectID="_1468075781" r:id="rId1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概率;统计</w:t>
      </w:r>
      <w:r>
        <w:rPr>
          <w:rFonts w:eastAsia="新宋体"/>
          <w:color w:val="000000" w:themeColor="text1"/>
          <w:szCs w:val="21"/>
          <w14:textFill>
            <w14:solidFill>
              <w14:schemeClr w14:val="tx1"/>
            </w14:solidFill>
          </w14:textFill>
        </w:rPr>
        <w:t>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广东广州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某中学抽取了40名学生参加“平均每周课外阅读时间”的调查，由调查结果绘制了如下不完整的频数分布表和扇形统计图．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频数分布表</w:t>
      </w:r>
    </w:p>
    <w:tbl>
      <w:tblPr>
        <w:tblStyle w:val="4"/>
        <w:tblW w:w="4815"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1605"/>
        <w:gridCol w:w="1605"/>
        <w:gridCol w:w="1605"/>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组别</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时间/小时</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频数/人数</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60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组</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＜1</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60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组</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＜2</w:t>
            </w:r>
          </w:p>
        </w:tc>
        <w:tc>
          <w:tcPr>
            <w:tcW w:w="160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m</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60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组</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10</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60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组</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＜4</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12</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60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组</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＜5</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7</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60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组</w:t>
            </w:r>
          </w:p>
        </w:tc>
        <w:tc>
          <w:tcPr>
            <w:tcW w:w="160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≥5</w:t>
            </w:r>
          </w:p>
        </w:tc>
        <w:tc>
          <w:tcPr>
            <w:tcW w:w="160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w:t>
            </w:r>
          </w:p>
        </w:tc>
      </w:tr>
    </w:tbl>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请根据图表中的信息解答下列问题：</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（1）求频数分布表中</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的值；</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（2）求</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组，</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组在扇形统计图中分别对应扇形的圆心角度数，并补全扇形统计图；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（3）已知</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组的学生中，只有1名男生，其余都是女生，用列举法求以下事件的概率：从</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组中随机选取2名学生，恰好都是女生．</w:t>
      </w:r>
    </w:p>
    <w:p>
      <w:pPr>
        <w:rPr>
          <w:b/>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000125" cy="1343025"/>
            <wp:effectExtent l="0" t="0" r="0" b="0"/>
            <wp:docPr id="8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24" descr="菁优网：http://www.jyeoo.com"/>
                    <pic:cNvPicPr>
                      <a:picLocks noChangeAspect="1"/>
                    </pic:cNvPicPr>
                  </pic:nvPicPr>
                  <pic:blipFill>
                    <a:blip r:embed="rId143" cstate="print"/>
                    <a:stretch>
                      <a:fillRect/>
                    </a:stretch>
                  </pic:blipFill>
                  <pic:spPr>
                    <a:xfrm>
                      <a:off x="0" y="0"/>
                      <a:ext cx="1000265" cy="1343213"/>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（1）用抽取的40人减去其他5个组的人数即可得出</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的值；</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（2）分别用360°乘以</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组，</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组的人数所占的比例即可；补全扇形统计图；</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（3）画出树状图，即可得出结果．</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解：（1）</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＝40﹣2﹣10﹣12﹣7﹣4＝5；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组的圆心角＝360°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45°，</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组的圆心角＝360°或</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10</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40</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补全扇形统计图如图1所示：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028700" cy="1543050"/>
            <wp:effectExtent l="0" t="0" r="0" b="0"/>
            <wp:docPr id="8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24" descr="菁优网：http://www.jyeoo.com"/>
                    <pic:cNvPicPr>
                      <a:picLocks noChangeAspect="1"/>
                    </pic:cNvPicPr>
                  </pic:nvPicPr>
                  <pic:blipFill>
                    <a:blip r:embed="rId144" cstate="print"/>
                    <a:stretch>
                      <a:fillRect/>
                    </a:stretch>
                  </pic:blipFill>
                  <pic:spPr>
                    <a:xfrm>
                      <a:off x="0" y="0"/>
                      <a:ext cx="1028844" cy="1543266"/>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（3）画树状图如图2：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695575" cy="742950"/>
            <wp:effectExtent l="0" t="0" r="0" b="0"/>
            <wp:docPr id="8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24" descr="菁优网：http://www.jyeoo.com"/>
                    <pic:cNvPicPr>
                      <a:picLocks noChangeAspect="1"/>
                    </pic:cNvPicPr>
                  </pic:nvPicPr>
                  <pic:blipFill>
                    <a:blip r:embed="rId145" cstate="print"/>
                    <a:stretch>
                      <a:fillRect/>
                    </a:stretch>
                  </pic:blipFill>
                  <pic:spPr>
                    <a:xfrm>
                      <a:off x="0" y="0"/>
                      <a:ext cx="2695951" cy="743054"/>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共有12个等可能的结果，</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恰好都是女生的结果有6个，</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∴恰好都是女生的概率为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频数（率）分布表；扇形统计图；概率</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7</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为了解某校九年级全体男生1000米跑步的成绩，随机抽取了部分男生进行测试，并将测试成绩分为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四个等级，绘制如下不完整的统计图表，如图表所示，根据图表信息解答下列问题：</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成绩等级频数分布表</w:t>
      </w:r>
    </w:p>
    <w:tbl>
      <w:tblPr>
        <w:tblStyle w:val="4"/>
        <w:tblW w:w="8520"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4260"/>
        <w:gridCol w:w="4260"/>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26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成绩等级</w:t>
            </w:r>
          </w:p>
        </w:tc>
        <w:tc>
          <w:tcPr>
            <w:tcW w:w="426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频数</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26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p>
        </w:tc>
        <w:tc>
          <w:tcPr>
            <w:tcW w:w="426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24</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26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w:p>
        </w:tc>
        <w:tc>
          <w:tcPr>
            <w:tcW w:w="426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10</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26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C</w:t>
            </w:r>
          </w:p>
        </w:tc>
        <w:tc>
          <w:tcPr>
            <w:tcW w:w="426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x</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26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D</w:t>
            </w:r>
          </w:p>
        </w:tc>
        <w:tc>
          <w:tcPr>
            <w:tcW w:w="426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426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合计</w:t>
            </w:r>
          </w:p>
        </w:tc>
        <w:tc>
          <w:tcPr>
            <w:tcW w:w="426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y</w:t>
            </w:r>
          </w:p>
        </w:tc>
      </w:tr>
    </w:tbl>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，扇形图中表示</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的圆心角的度数为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度；</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（2）甲、乙、丙是</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等级中的三名学生，学校决定从这三名学生中随机抽取两名介绍体育锻炼经验，用列表法或画树状图法，求同时抽到甲，乙两名学生的概率．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28725" cy="1228725"/>
            <wp:effectExtent l="0" t="0" r="0" b="0"/>
            <wp:docPr id="8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24" descr="菁优网：http://www.jyeoo.com"/>
                    <pic:cNvPicPr>
                      <a:picLocks noChangeAspect="1"/>
                    </pic:cNvPicPr>
                  </pic:nvPicPr>
                  <pic:blipFill>
                    <a:blip r:embed="rId146" cstate="print"/>
                    <a:stretch>
                      <a:fillRect/>
                    </a:stretch>
                  </pic:blipFill>
                  <pic:spPr>
                    <a:xfrm>
                      <a:off x="0" y="0"/>
                      <a:ext cx="1228897" cy="1228897"/>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（1）随机抽男生人数：10÷25%＝40（名），即</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＝40；</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等级人数：40﹣24﹣10﹣2＝4（名），即</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＝4；扇形图中表示</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的圆心角的度数360°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（2）先画树状图，然后求得</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（同时抽到甲，乙两名学生）</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（1）随机抽男生人数：10÷25%＝40（名），即</w:t>
      </w:r>
      <w:r>
        <w:rPr>
          <w:rFonts w:hint="eastAsia" w:eastAsia="新宋体"/>
          <w:i/>
          <w:color w:val="000000" w:themeColor="text1"/>
          <w:szCs w:val="21"/>
          <w14:textFill>
            <w14:solidFill>
              <w14:schemeClr w14:val="tx1"/>
            </w14:solidFill>
          </w14:textFill>
        </w:rPr>
        <w:t>y</w:t>
      </w:r>
      <w:r>
        <w:rPr>
          <w:rFonts w:hint="eastAsia" w:eastAsia="新宋体"/>
          <w:color w:val="000000" w:themeColor="text1"/>
          <w:szCs w:val="21"/>
          <w14:textFill>
            <w14:solidFill>
              <w14:schemeClr w14:val="tx1"/>
            </w14:solidFill>
          </w14:textFill>
        </w:rPr>
        <w:t>＝40；</w:t>
      </w:r>
    </w:p>
    <w:p>
      <w:pPr>
        <w:spacing w:line="360" w:lineRule="auto"/>
        <w:ind w:left="273" w:leftChars="130"/>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等级人数：40﹣24﹣10﹣2＝4（名），即</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扇形图中表示</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的圆心角的度数360°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故答案为4，40，36；</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（2）画树状图如下：</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581275" cy="1571625"/>
            <wp:effectExtent l="0" t="0" r="0" b="0"/>
            <wp:docPr id="8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24" descr="菁优网：http://www.jyeoo.com"/>
                    <pic:cNvPicPr>
                      <a:picLocks noChangeAspect="1"/>
                    </pic:cNvPicPr>
                  </pic:nvPicPr>
                  <pic:blipFill>
                    <a:blip r:embed="rId147" cstate="print"/>
                    <a:stretch>
                      <a:fillRect/>
                    </a:stretch>
                  </pic:blipFill>
                  <pic:spPr>
                    <a:xfrm>
                      <a:off x="0" y="0"/>
                      <a:ext cx="2581636" cy="1571844"/>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（同时抽到甲，乙两名学生）</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频数（率）分布表；扇形统计图；列表法与树状图法</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14.</w:t>
      </w:r>
      <w:r>
        <w:rPr>
          <w:color w:val="000000" w:themeColor="text1"/>
          <w14:textFill>
            <w14:solidFill>
              <w14:schemeClr w14:val="tx1"/>
            </w14:solidFill>
          </w14:textFill>
        </w:rPr>
        <w:t xml:space="preserve"> </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b/>
          <w:color w:val="000000" w:themeColor="text1"/>
          <w14:textFill>
            <w14:solidFill>
              <w14:schemeClr w14:val="tx1"/>
            </w14:solidFill>
          </w14:textFill>
        </w:rPr>
        <w:t>.</w:t>
      </w:r>
      <w:r>
        <w:rPr>
          <w:rStyle w:val="7"/>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湖北鄂州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某校为了解全校学生对新闻、体育、动画、娱乐、戏曲五类电视节目的喜爱情况，随机选取该校部分学生进行调查，要求每名学生从中选出一类最喜爱的电视节目，以下是根据调查结果绘制的统计图表的一部分．</w:t>
      </w:r>
    </w:p>
    <w:tbl>
      <w:tblPr>
        <w:tblStyle w:val="4"/>
        <w:tblW w:w="4590"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765"/>
        <w:gridCol w:w="765"/>
        <w:gridCol w:w="765"/>
        <w:gridCol w:w="765"/>
        <w:gridCol w:w="765"/>
        <w:gridCol w:w="765"/>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类别</w:t>
            </w:r>
          </w:p>
        </w:tc>
        <w:tc>
          <w:tcPr>
            <w:tcW w:w="76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p>
        </w:tc>
        <w:tc>
          <w:tcPr>
            <w:tcW w:w="76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w:p>
        </w:tc>
        <w:tc>
          <w:tcPr>
            <w:tcW w:w="76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C</w:t>
            </w:r>
          </w:p>
        </w:tc>
        <w:tc>
          <w:tcPr>
            <w:tcW w:w="76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D</w:t>
            </w:r>
          </w:p>
        </w:tc>
        <w:tc>
          <w:tcPr>
            <w:tcW w:w="76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E</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类型</w:t>
            </w:r>
          </w:p>
        </w:tc>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新闻</w:t>
            </w:r>
          </w:p>
        </w:tc>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体育</w:t>
            </w:r>
          </w:p>
        </w:tc>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动画</w:t>
            </w:r>
          </w:p>
        </w:tc>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娱乐</w:t>
            </w:r>
          </w:p>
        </w:tc>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戏曲</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人数</w:t>
            </w:r>
          </w:p>
        </w:tc>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11</w:t>
            </w:r>
          </w:p>
        </w:tc>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20</w:t>
            </w:r>
          </w:p>
        </w:tc>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40</w:t>
            </w:r>
          </w:p>
        </w:tc>
        <w:tc>
          <w:tcPr>
            <w:tcW w:w="765"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m</w:t>
            </w:r>
          </w:p>
        </w:tc>
        <w:tc>
          <w:tcPr>
            <w:tcW w:w="76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w:t>
            </w:r>
          </w:p>
        </w:tc>
      </w:tr>
    </w:tbl>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请你根据以上信息，回答下列问题：</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（1）统计表中</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的值为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，统计图中</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的值为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类对应扇形的圆心角为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度；</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（2）该校共有1500名学生，根据调查结果，估计该校最喜爱体育节目的学生人数；</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（3）样本数据中最喜爱戏曲节目的有4人，其中仅有1名男生．从这4人中任选2名同学去观赏戏曲表演，请用树状图或列表求所选2名同学中有男生的概率．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092835" cy="1092835"/>
            <wp:effectExtent l="0" t="0" r="0" b="0"/>
            <wp:docPr id="9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24" descr="菁优网：http://www.jyeoo.com"/>
                    <pic:cNvPicPr>
                      <a:picLocks noChangeAspect="1"/>
                    </pic:cNvPicPr>
                  </pic:nvPicPr>
                  <pic:blipFill>
                    <a:blip r:embed="rId148" cstate="print"/>
                    <a:stretch>
                      <a:fillRect/>
                    </a:stretch>
                  </pic:blipFill>
                  <pic:spPr>
                    <a:xfrm>
                      <a:off x="0" y="0"/>
                      <a:ext cx="1097419" cy="1097419"/>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（1）先根据</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类别人数及其百分比求出总人数，再由各类别人数之和等于总人数求出</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，继而由百分比概念得出</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的值，用360°乘以</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类别人数所占比例即可得；</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（2）利用样本估计总体思想求解可得．</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（1）∵样本容量为20÷20%＝100，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＝100﹣（11+20+40+4）＝25，</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100%＝25%，</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类对应扇形的圆心角为360°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39.6°，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故答案为：25、25、39.6．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（2）1500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300（人）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答：该校最喜爱体育节目的人数约有300人；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（3）画树状图如下：</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752725" cy="933450"/>
            <wp:effectExtent l="0" t="0" r="0" b="0"/>
            <wp:docPr id="9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24" descr="菁优网：http://www.jyeoo.com"/>
                    <pic:cNvPicPr>
                      <a:picLocks noChangeAspect="1"/>
                    </pic:cNvPicPr>
                  </pic:nvPicPr>
                  <pic:blipFill>
                    <a:blip r:embed="rId149" cstate="print"/>
                    <a:stretch>
                      <a:fillRect/>
                    </a:stretch>
                  </pic:blipFill>
                  <pic:spPr>
                    <a:xfrm>
                      <a:off x="0" y="0"/>
                      <a:ext cx="2753110" cy="933580"/>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共有12种情况，所选2名同学中有男生的有6种结果，</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所以所选2名同学中有男生的概率为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用样本估计总体；统计表；扇形统计图；列表法与树状图法</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江苏宿迁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为了解学生的课外阅读情况，七（1）班针对“你最喜爱的课外阅读书目”进行调查（每名学生必须选一类且只能选一类阅读书目），并根据调查结果列出统计表，绘制成扇形统计图．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 xml:space="preserve">男、女生所选类别人数统计表 </w:t>
      </w:r>
    </w:p>
    <w:tbl>
      <w:tblPr>
        <w:tblStyle w:val="4"/>
        <w:tblW w:w="9630"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3210"/>
        <w:gridCol w:w="3210"/>
        <w:gridCol w:w="3210"/>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类别</w:t>
            </w:r>
          </w:p>
        </w:tc>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男生（人）</w:t>
            </w:r>
          </w:p>
        </w:tc>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女生（人）</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文学类</w:t>
            </w:r>
          </w:p>
        </w:tc>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12</w:t>
            </w:r>
          </w:p>
        </w:tc>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8</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史学类</w:t>
            </w:r>
          </w:p>
        </w:tc>
        <w:tc>
          <w:tcPr>
            <w:tcW w:w="321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m</w:t>
            </w:r>
          </w:p>
        </w:tc>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5</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科学类</w:t>
            </w:r>
          </w:p>
        </w:tc>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6</w:t>
            </w:r>
          </w:p>
        </w:tc>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5</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哲学类</w:t>
            </w:r>
          </w:p>
        </w:tc>
        <w:tc>
          <w:tcPr>
            <w:tcW w:w="321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p>
        </w:tc>
        <w:tc>
          <w:tcPr>
            <w:tcW w:w="321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n</w:t>
            </w:r>
          </w:p>
        </w:tc>
      </w:tr>
    </w:tbl>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根据以上信息解决下列问题</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（2）扇形统计图中“科学类”所对应扇形圆心角度数为</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（3）从选哲学类的学生中，随机选取两名学生参加学校团委组织的辩论赛，请用树状图或列表法求出所选取的两名学生都是男生的概率．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62125" cy="1285875"/>
            <wp:effectExtent l="0" t="0" r="0" b="0"/>
            <wp:docPr id="9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24" descr="菁优网：http://www.jyeoo.com"/>
                    <pic:cNvPicPr>
                      <a:picLocks noChangeAspect="1"/>
                    </pic:cNvPicPr>
                  </pic:nvPicPr>
                  <pic:blipFill>
                    <a:blip r:embed="rId150" cstate="print"/>
                    <a:stretch>
                      <a:fillRect/>
                    </a:stretch>
                  </pic:blipFill>
                  <pic:spPr>
                    <a:xfrm>
                      <a:off x="0" y="0"/>
                      <a:ext cx="1762371" cy="1286054"/>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（1）根据文学类的人数和所占的百分比求出抽查的总人数，再根据各自所占的百分比即可求出</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（2）由360°乘以“科学类”所占的比例，即可得出结果；</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（3）根据题意画出树状图得出所有等情况数和所选取的两名学生都是男生的情况数，然后根据概率公式即可得出答案．</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解：（1）抽查的总学生数是：（12+8）÷40%＝50（人），</w:t>
      </w:r>
    </w:p>
    <w:p>
      <w:pPr>
        <w:spacing w:line="360" w:lineRule="auto"/>
        <w:ind w:left="273" w:leftChars="130"/>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＝50×30%﹣5＝10，</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＝50﹣20﹣15﹣11﹣2＝2；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故答案为：20，2；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（2）扇形统计图中“科学类”所对应扇形圆心角度数为360°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79.2°；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故答案为：79.2；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（3）列表得：</w:t>
      </w:r>
    </w:p>
    <w:tbl>
      <w:tblPr>
        <w:tblStyle w:val="4"/>
        <w:tblW w:w="5235"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885"/>
        <w:gridCol w:w="1035"/>
        <w:gridCol w:w="1125"/>
        <w:gridCol w:w="1095"/>
        <w:gridCol w:w="1095"/>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885" w:type="dxa"/>
          </w:tcPr>
          <w:p>
            <w:pPr>
              <w:spacing w:line="360" w:lineRule="auto"/>
              <w:jc w:val="center"/>
              <w:rPr>
                <w:color w:val="000000" w:themeColor="text1"/>
                <w14:textFill>
                  <w14:solidFill>
                    <w14:schemeClr w14:val="tx1"/>
                  </w14:solidFill>
                </w14:textFill>
              </w:rPr>
            </w:pPr>
          </w:p>
        </w:tc>
        <w:tc>
          <w:tcPr>
            <w:tcW w:w="103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男1</w:t>
            </w:r>
          </w:p>
        </w:tc>
        <w:tc>
          <w:tcPr>
            <w:tcW w:w="112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男2</w:t>
            </w:r>
          </w:p>
        </w:tc>
        <w:tc>
          <w:tcPr>
            <w:tcW w:w="10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女1</w:t>
            </w:r>
          </w:p>
        </w:tc>
        <w:tc>
          <w:tcPr>
            <w:tcW w:w="10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女2</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88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男1</w:t>
            </w:r>
          </w:p>
        </w:tc>
        <w:tc>
          <w:tcPr>
            <w:tcW w:w="103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p>
        </w:tc>
        <w:tc>
          <w:tcPr>
            <w:tcW w:w="112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男2男1</w:t>
            </w:r>
          </w:p>
        </w:tc>
        <w:tc>
          <w:tcPr>
            <w:tcW w:w="10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女1男1</w:t>
            </w:r>
          </w:p>
        </w:tc>
        <w:tc>
          <w:tcPr>
            <w:tcW w:w="10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女2男1</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88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男2</w:t>
            </w:r>
          </w:p>
        </w:tc>
        <w:tc>
          <w:tcPr>
            <w:tcW w:w="103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男1男2</w:t>
            </w:r>
          </w:p>
        </w:tc>
        <w:tc>
          <w:tcPr>
            <w:tcW w:w="112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p>
        </w:tc>
        <w:tc>
          <w:tcPr>
            <w:tcW w:w="10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女1男2</w:t>
            </w:r>
          </w:p>
        </w:tc>
        <w:tc>
          <w:tcPr>
            <w:tcW w:w="10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女2男2</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88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女1</w:t>
            </w:r>
          </w:p>
        </w:tc>
        <w:tc>
          <w:tcPr>
            <w:tcW w:w="103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男1女1</w:t>
            </w:r>
          </w:p>
        </w:tc>
        <w:tc>
          <w:tcPr>
            <w:tcW w:w="112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男2女1</w:t>
            </w:r>
          </w:p>
        </w:tc>
        <w:tc>
          <w:tcPr>
            <w:tcW w:w="10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p>
        </w:tc>
        <w:tc>
          <w:tcPr>
            <w:tcW w:w="10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女2女1</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88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女2</w:t>
            </w:r>
          </w:p>
        </w:tc>
        <w:tc>
          <w:tcPr>
            <w:tcW w:w="103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男1女2</w:t>
            </w:r>
          </w:p>
        </w:tc>
        <w:tc>
          <w:tcPr>
            <w:tcW w:w="112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男2女2</w:t>
            </w:r>
          </w:p>
        </w:tc>
        <w:tc>
          <w:tcPr>
            <w:tcW w:w="10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女1女2</w:t>
            </w:r>
          </w:p>
        </w:tc>
        <w:tc>
          <w:tcPr>
            <w:tcW w:w="1095"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p>
        </w:tc>
      </w:tr>
    </w:tbl>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由表格可知，共有12种可能出现的结果，并且它们都是等可能的，其中所选取的两名学生都是男生的有2种可能，</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∴所选取的两名学生都是男生的概率为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rPr>
          <w:rFonts w:eastAsia="新宋体"/>
          <w:color w:val="000000" w:themeColor="text1"/>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统计表；扇形统计图；概率</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山东菏泽</w:t>
      </w:r>
      <w:r>
        <w:rPr>
          <w:rFonts w:hint="eastAsia"/>
          <w:color w:val="000000" w:themeColor="text1"/>
          <w:kern w:val="0"/>
          <w14:textFill>
            <w14:solidFill>
              <w14:schemeClr w14:val="tx1"/>
            </w14:solidFill>
          </w14:textFill>
        </w:rPr>
        <w:t>，2</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4月23日是世界读书日，习近平总书记说：“读书可以让人保持思想活力，让人得到智慧启发，让人滋养浩然之气．”我市某中学响应号召，鼓励师生利用课余时间广泛阅读，该校文学社发起了“读书感悟•分享”比赛活动根据参赛学生的成绩划分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四个等级，并绘制了下面不完整的统计图表，根据图表中提供的信息解答下列问题；</w:t>
      </w:r>
    </w:p>
    <w:tbl>
      <w:tblPr>
        <w:tblStyle w:val="4"/>
        <w:tblW w:w="3960" w:type="dxa"/>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
      <w:tblGrid>
        <w:gridCol w:w="1320"/>
        <w:gridCol w:w="1320"/>
        <w:gridCol w:w="1320"/>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320" w:type="dxa"/>
          </w:tcPr>
          <w:p>
            <w:pPr>
              <w:spacing w:line="360" w:lineRule="auto"/>
              <w:jc w:val="center"/>
              <w:rPr>
                <w:color w:val="000000" w:themeColor="text1"/>
                <w14:textFill>
                  <w14:solidFill>
                    <w14:schemeClr w14:val="tx1"/>
                  </w14:solidFill>
                </w14:textFill>
              </w:rPr>
            </w:pPr>
          </w:p>
        </w:tc>
        <w:tc>
          <w:tcPr>
            <w:tcW w:w="132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频数</w:t>
            </w:r>
          </w:p>
        </w:tc>
        <w:tc>
          <w:tcPr>
            <w:tcW w:w="132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频率</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32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p>
        </w:tc>
        <w:tc>
          <w:tcPr>
            <w:tcW w:w="132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4</w:t>
            </w:r>
          </w:p>
        </w:tc>
        <w:tc>
          <w:tcPr>
            <w:tcW w:w="1320" w:type="dxa"/>
          </w:tcPr>
          <w:p>
            <w:pPr>
              <w:spacing w:line="360" w:lineRule="auto"/>
              <w:jc w:val="center"/>
              <w:rPr>
                <w:color w:val="000000" w:themeColor="text1"/>
                <w14:textFill>
                  <w14:solidFill>
                    <w14:schemeClr w14:val="tx1"/>
                  </w14:solidFill>
                </w14:textFill>
              </w:rPr>
            </w:pP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32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w:p>
        </w:tc>
        <w:tc>
          <w:tcPr>
            <w:tcW w:w="1320" w:type="dxa"/>
          </w:tcPr>
          <w:p>
            <w:pPr>
              <w:spacing w:line="360" w:lineRule="auto"/>
              <w:jc w:val="center"/>
              <w:rPr>
                <w:color w:val="000000" w:themeColor="text1"/>
                <w14:textFill>
                  <w14:solidFill>
                    <w14:schemeClr w14:val="tx1"/>
                  </w14:solidFill>
                </w14:textFill>
              </w:rPr>
            </w:pPr>
          </w:p>
        </w:tc>
        <w:tc>
          <w:tcPr>
            <w:tcW w:w="1320" w:type="dxa"/>
          </w:tcPr>
          <w:p>
            <w:pPr>
              <w:spacing w:line="360" w:lineRule="auto"/>
              <w:jc w:val="center"/>
              <w:rPr>
                <w:color w:val="000000" w:themeColor="text1"/>
                <w14:textFill>
                  <w14:solidFill>
                    <w14:schemeClr w14:val="tx1"/>
                  </w14:solidFill>
                </w14:textFill>
              </w:rPr>
            </w:pP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32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C</w:t>
            </w:r>
          </w:p>
        </w:tc>
        <w:tc>
          <w:tcPr>
            <w:tcW w:w="132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p>
        </w:tc>
        <w:tc>
          <w:tcPr>
            <w:tcW w:w="132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0.3</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fixed"/>
          <w:tblCellMar>
            <w:top w:w="30" w:type="dxa"/>
            <w:left w:w="30" w:type="dxa"/>
            <w:bottom w:w="30" w:type="dxa"/>
            <w:right w:w="30" w:type="dxa"/>
          </w:tblCellMar>
        </w:tblPrEx>
        <w:tc>
          <w:tcPr>
            <w:tcW w:w="132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D</w:t>
            </w:r>
          </w:p>
        </w:tc>
        <w:tc>
          <w:tcPr>
            <w:tcW w:w="1320" w:type="dxa"/>
          </w:tcPr>
          <w:p>
            <w:pPr>
              <w:spacing w:line="360" w:lineRule="auto"/>
              <w:jc w:val="center"/>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16</w:t>
            </w:r>
          </w:p>
        </w:tc>
        <w:tc>
          <w:tcPr>
            <w:tcW w:w="1320" w:type="dxa"/>
          </w:tcPr>
          <w:p>
            <w:pPr>
              <w:spacing w:line="360" w:lineRule="auto"/>
              <w:jc w:val="center"/>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w:p>
        </w:tc>
      </w:tr>
    </w:tbl>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的值；</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（2）求</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等级对应扇形圆心角的度数；</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（3）学校要从</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等级的学生中随机选取2人参加市级比赛，求</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等级中的学生小明被选中参加市级比赛的概率．</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981075" cy="981075"/>
            <wp:effectExtent l="0" t="0" r="0" b="0"/>
            <wp:docPr id="9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24" descr="菁优网：http://www.jyeoo.com"/>
                    <pic:cNvPicPr>
                      <a:picLocks noChangeAspect="1"/>
                    </pic:cNvPicPr>
                  </pic:nvPicPr>
                  <pic:blipFill>
                    <a:blip r:embed="rId151" cstate="print"/>
                    <a:stretch>
                      <a:fillRect/>
                    </a:stretch>
                  </pic:blipFill>
                  <pic:spPr>
                    <a:xfrm>
                      <a:off x="0" y="0"/>
                      <a:ext cx="981212" cy="981212"/>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等级有4人，所占的百分比是10%即可求得总人数，然后求得</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的值；</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（2）首先计算出</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等级频数，再利用360°乘以对应的百分比即可求得</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等级所对应的圆心角度数；</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（3）利用列举法求得选中</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等级的小明的概率．</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（1）总人数：4÷10%＝40，</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＝40×0.3＝12，</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16</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0.4；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的频数：40﹣4﹣12﹣16＝8，</w:t>
      </w:r>
    </w:p>
    <w:p>
      <w:pPr>
        <w:spacing w:line="360" w:lineRule="auto"/>
        <w:rPr>
          <w:color w:val="000000" w:themeColor="text1"/>
          <w14:textFill>
            <w14:solidFill>
              <w14:schemeClr w14:val="tx1"/>
            </w14:solidFill>
          </w14:textFill>
        </w:rPr>
      </w:pP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等级对应扇形圆心角的度数：</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40</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360°＝72°；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（3）用</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表示小明，用</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表示另外三名同学．</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则选中小明的概率是：</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933575" cy="409575"/>
            <wp:effectExtent l="0" t="0" r="0" b="0"/>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r:embed="rId152" cstate="print"/>
                    <a:stretch>
                      <a:fillRect/>
                    </a:stretch>
                  </pic:blipFill>
                  <pic:spPr>
                    <a:xfrm>
                      <a:off x="0" y="0"/>
                      <a:ext cx="1933845" cy="409632"/>
                    </a:xfrm>
                    <a:prstGeom prst="rect">
                      <a:avLst/>
                    </a:prstGeom>
                  </pic:spPr>
                </pic:pic>
              </a:graphicData>
            </a:graphic>
          </wp:inline>
        </w:drawing>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扇形统计图；频数（率）分布表；概率</w:t>
      </w:r>
    </w:p>
    <w:p>
      <w:pPr>
        <w:rPr>
          <w:b/>
          <w:color w:val="000000" w:themeColor="text1"/>
          <w14:textFill>
            <w14:solidFill>
              <w14:schemeClr w14:val="tx1"/>
            </w14:solidFill>
          </w14:textFill>
        </w:rPr>
      </w:pPr>
    </w:p>
    <w:p>
      <w:pPr>
        <w:pStyle w:val="13"/>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四川广安</w:t>
      </w:r>
      <w:r>
        <w:rPr>
          <w:rFonts w:hint="eastAsia"/>
          <w:color w:val="000000" w:themeColor="text1"/>
          <w:kern w:val="0"/>
          <w14:textFill>
            <w14:solidFill>
              <w14:schemeClr w14:val="tx1"/>
            </w14:solidFill>
          </w14:textFill>
        </w:rPr>
        <w:t>，2</w:t>
      </w:r>
      <w:r>
        <w:rPr>
          <w:color w:val="000000" w:themeColor="text1"/>
          <w:szCs w:val="21"/>
          <w14:textFill>
            <w14:solidFill>
              <w14:schemeClr w14:val="tx1"/>
            </w14:solidFill>
          </w14:textFill>
        </w:rPr>
        <w:t>1</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为了提高学生的阅读能力，我市某校开展了“读好书，助成长”的活动，并计划购置一批图书，购书前，对学生喜欢阅读的图书类型进行了抽样调查，并将调查数据绘制成两幅不完整的统计图，如图所示，请根据统计图回答下列问题：</w:t>
      </w:r>
    </w:p>
    <w:p>
      <w:pPr>
        <w:pStyle w:val="1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4277360" cy="1417955"/>
            <wp:effectExtent l="0" t="0" r="8890" b="0"/>
            <wp:docPr id="95" name="图片 9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菁优网：http://www.jyeoo.com"/>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277360" cy="1417955"/>
                    </a:xfrm>
                    <a:prstGeom prst="rect">
                      <a:avLst/>
                    </a:prstGeom>
                    <a:noFill/>
                    <a:ln>
                      <a:noFill/>
                    </a:ln>
                  </pic:spPr>
                </pic:pic>
              </a:graphicData>
            </a:graphic>
          </wp:inline>
        </w:drawing>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）本次调查共抽取了</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名学生，两幅统计图中的</w:t>
      </w:r>
      <w:r>
        <w:rPr>
          <w:color w:val="000000" w:themeColor="text1"/>
          <w:position w:val="-6"/>
          <w14:textFill>
            <w14:solidFill>
              <w14:schemeClr w14:val="tx1"/>
            </w14:solidFill>
          </w14:textFill>
        </w:rPr>
        <w:object>
          <v:shape id="_x0000_i1082" o:spt="75" type="#_x0000_t75" style="height:9.75pt;width:20.25pt;" o:ole="t" filled="f" o:preferrelative="t" stroked="f" coordsize="21600,21600">
            <v:path/>
            <v:fill on="f" focussize="0,0"/>
            <v:stroke on="f" joinstyle="miter"/>
            <v:imagedata r:id="rId155" o:title=""/>
            <o:lock v:ext="edit" aspectratio="t"/>
            <w10:wrap type="none"/>
            <w10:anchorlock/>
          </v:shape>
          <o:OLEObject Type="Embed" ProgID="Equation.DSMT4" ShapeID="_x0000_i1082" DrawAspect="Content" ObjectID="_1468075782" r:id="rId154">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83" o:spt="75" type="#_x0000_t75" style="height:9.75pt;width:16.5pt;" o:ole="t" filled="f" o:preferrelative="t" stroked="f" coordsize="21600,21600">
            <v:path/>
            <v:fill on="f" focussize="0,0"/>
            <v:stroke on="f" joinstyle="miter"/>
            <v:imagedata r:id="rId157" o:title=""/>
            <o:lock v:ext="edit" aspectratio="t"/>
            <w10:wrap type="none"/>
            <w10:anchorlock/>
          </v:shape>
          <o:OLEObject Type="Embed" ProgID="Equation.DSMT4" ShapeID="_x0000_i1083" DrawAspect="Content" ObjectID="_1468075783" r:id="rId156">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）已知该校共有</w:t>
      </w:r>
      <w:r>
        <w:rPr>
          <w:rFonts w:ascii="Times New Roman" w:hAnsi="Times New Roman" w:eastAsia="新宋体"/>
          <w:color w:val="000000" w:themeColor="text1"/>
          <w:szCs w:val="21"/>
          <w14:textFill>
            <w14:solidFill>
              <w14:schemeClr w14:val="tx1"/>
            </w14:solidFill>
          </w14:textFill>
        </w:rPr>
        <w:t>3600</w:t>
      </w:r>
      <w:r>
        <w:rPr>
          <w:rFonts w:hint="eastAsia" w:ascii="Times New Roman" w:hAnsi="Times New Roman" w:eastAsia="新宋体"/>
          <w:color w:val="000000" w:themeColor="text1"/>
          <w:szCs w:val="21"/>
          <w14:textFill>
            <w14:solidFill>
              <w14:schemeClr w14:val="tx1"/>
            </w14:solidFill>
          </w14:textFill>
        </w:rPr>
        <w:t>名学生，请你估计该校喜欢阅读“</w:t>
      </w:r>
      <w:r>
        <w:rPr>
          <w:color w:val="000000" w:themeColor="text1"/>
          <w:position w:val="-4"/>
          <w14:textFill>
            <w14:solidFill>
              <w14:schemeClr w14:val="tx1"/>
            </w14:solidFill>
          </w14:textFill>
        </w:rPr>
        <w:object>
          <v:shape id="_x0000_i1084" o:spt="75" type="#_x0000_t75" style="height:12pt;width:10.5pt;" o:ole="t" filled="f" o:preferrelative="t" stroked="f" coordsize="21600,21600">
            <v:path/>
            <v:fill on="f" focussize="0,0"/>
            <v:stroke on="f" joinstyle="miter"/>
            <v:imagedata r:id="rId159" o:title=""/>
            <o:lock v:ext="edit" aspectratio="t"/>
            <w10:wrap type="none"/>
            <w10:anchorlock/>
          </v:shape>
          <o:OLEObject Type="Embed" ProgID="Equation.DSMT4" ShapeID="_x0000_i1084" DrawAspect="Content" ObjectID="_1468075784" r:id="rId158">
            <o:LockedField>false</o:LockedField>
          </o:OLEObject>
        </w:object>
      </w:r>
      <w:r>
        <w:rPr>
          <w:rFonts w:hint="eastAsia" w:ascii="Times New Roman" w:hAnsi="Times New Roman" w:eastAsia="新宋体"/>
          <w:color w:val="000000" w:themeColor="text1"/>
          <w:szCs w:val="21"/>
          <w14:textFill>
            <w14:solidFill>
              <w14:schemeClr w14:val="tx1"/>
            </w14:solidFill>
          </w14:textFill>
        </w:rPr>
        <w:t>”类图书的学生约有多少人？</w:t>
      </w:r>
    </w:p>
    <w:p>
      <w:pPr>
        <w:pStyle w:val="13"/>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）学校将举办读书知识竞赛，九年级</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班要在本班</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名优胜者</w:t>
      </w:r>
      <w:r>
        <w:rPr>
          <w:color w:val="000000" w:themeColor="text1"/>
          <w:position w:val="-10"/>
          <w14:textFill>
            <w14:solidFill>
              <w14:schemeClr w14:val="tx1"/>
            </w14:solidFill>
          </w14:textFill>
        </w:rPr>
        <w:object>
          <v:shape id="_x0000_i1085" o:spt="75" type="#_x0000_t75" style="height:15pt;width:12.75pt;" o:ole="t" filled="f" o:preferrelative="t" stroked="f" coordsize="21600,21600">
            <v:path/>
            <v:fill on="f" focussize="0,0"/>
            <v:stroke on="f" joinstyle="miter"/>
            <v:imagedata r:id="rId161" o:title=""/>
            <o:lock v:ext="edit" aspectratio="t"/>
            <w10:wrap type="none"/>
            <w10:anchorlock/>
          </v:shape>
          <o:OLEObject Type="Embed" ProgID="Equation.DSMT4" ShapeID="_x0000_i1085" DrawAspect="Content" ObjectID="_1468075785" r:id="rId160">
            <o:LockedField>false</o:LockedField>
          </o:OLEObject>
        </w:object>
      </w:r>
      <w:r>
        <w:rPr>
          <w:rFonts w:hint="eastAsia" w:ascii="Times New Roman" w:hAnsi="Times New Roman" w:eastAsia="新宋体"/>
          <w:color w:val="000000" w:themeColor="text1"/>
          <w:szCs w:val="21"/>
          <w14:textFill>
            <w14:solidFill>
              <w14:schemeClr w14:val="tx1"/>
            </w14:solidFill>
          </w14:textFill>
        </w:rPr>
        <w:t>男</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女）中随机选送</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人参赛，请用列表或画树状图的方法求被选送的两名参赛者为一男一女的概率．</w:t>
      </w:r>
    </w:p>
    <w:p>
      <w:pPr>
        <w:pStyle w:val="12"/>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）用喜欢阅读“</w:t>
      </w:r>
      <w:r>
        <w:rPr>
          <w:color w:val="000000" w:themeColor="text1"/>
          <w:position w:val="-4"/>
          <w14:textFill>
            <w14:solidFill>
              <w14:schemeClr w14:val="tx1"/>
            </w14:solidFill>
          </w14:textFill>
        </w:rPr>
        <w:object>
          <v:shape id="_x0000_i1086" o:spt="75" type="#_x0000_t75" style="height:12pt;width:10.5pt;" o:ole="t" filled="f" o:preferrelative="t" stroked="f" coordsize="21600,21600">
            <v:path/>
            <v:fill on="f" focussize="0,0"/>
            <v:stroke on="f" joinstyle="miter"/>
            <v:imagedata r:id="rId163" o:title=""/>
            <o:lock v:ext="edit" aspectratio="t"/>
            <w10:wrap type="none"/>
            <w10:anchorlock/>
          </v:shape>
          <o:OLEObject Type="Embed" ProgID="Equation.DSMT4" ShapeID="_x0000_i1086" DrawAspect="Content" ObjectID="_1468075786" r:id="rId162">
            <o:LockedField>false</o:LockedField>
          </o:OLEObject>
        </w:object>
      </w:r>
      <w:r>
        <w:rPr>
          <w:rFonts w:hint="eastAsia" w:ascii="Times New Roman" w:hAnsi="Times New Roman" w:eastAsia="新宋体"/>
          <w:color w:val="000000" w:themeColor="text1"/>
          <w:szCs w:val="21"/>
          <w14:textFill>
            <w14:solidFill>
              <w14:schemeClr w14:val="tx1"/>
            </w14:solidFill>
          </w14:textFill>
        </w:rPr>
        <w:t>”类图书的学生数除以它所占的百分比得到调查的总人数；用喜欢阅读“</w:t>
      </w:r>
      <w:r>
        <w:rPr>
          <w:color w:val="000000" w:themeColor="text1"/>
          <w:position w:val="-4"/>
          <w14:textFill>
            <w14:solidFill>
              <w14:schemeClr w14:val="tx1"/>
            </w14:solidFill>
          </w14:textFill>
        </w:rPr>
        <w:object>
          <v:shape id="_x0000_i1087" o:spt="75" type="#_x0000_t75" style="height:12pt;width:10.5pt;" o:ole="t" filled="f" o:preferrelative="t" stroked="f" coordsize="21600,21600">
            <v:path/>
            <v:fill on="f" focussize="0,0"/>
            <v:stroke on="f" joinstyle="miter"/>
            <v:imagedata r:id="rId165" o:title=""/>
            <o:lock v:ext="edit" aspectratio="t"/>
            <w10:wrap type="none"/>
            <w10:anchorlock/>
          </v:shape>
          <o:OLEObject Type="Embed" ProgID="Equation.DSMT4" ShapeID="_x0000_i1087" DrawAspect="Content" ObjectID="_1468075787" r:id="rId164">
            <o:LockedField>false</o:LockedField>
          </o:OLEObject>
        </w:object>
      </w:r>
      <w:r>
        <w:rPr>
          <w:rFonts w:hint="eastAsia" w:ascii="Times New Roman" w:hAnsi="Times New Roman" w:eastAsia="新宋体"/>
          <w:color w:val="000000" w:themeColor="text1"/>
          <w:szCs w:val="21"/>
          <w14:textFill>
            <w14:solidFill>
              <w14:schemeClr w14:val="tx1"/>
            </w14:solidFill>
          </w14:textFill>
        </w:rPr>
        <w:t>”类图书的学生数所占的百分比乘以调查的总人数得到</w:t>
      </w:r>
      <w:r>
        <w:rPr>
          <w:color w:val="000000" w:themeColor="text1"/>
          <w:position w:val="-6"/>
          <w14:textFill>
            <w14:solidFill>
              <w14:schemeClr w14:val="tx1"/>
            </w14:solidFill>
          </w14:textFill>
        </w:rPr>
        <w:object>
          <v:shape id="_x0000_i1088" o:spt="75" type="#_x0000_t75" style="height:9.75pt;width:12pt;" o:ole="t" filled="f" o:preferrelative="t" stroked="f" coordsize="21600,21600">
            <v:path/>
            <v:fill on="f" focussize="0,0"/>
            <v:stroke on="f" joinstyle="miter"/>
            <v:imagedata r:id="rId167" o:title=""/>
            <o:lock v:ext="edit" aspectratio="t"/>
            <w10:wrap type="none"/>
            <w10:anchorlock/>
          </v:shape>
          <o:OLEObject Type="Embed" ProgID="Equation.DSMT4" ShapeID="_x0000_i1088" DrawAspect="Content" ObjectID="_1468075788" r:id="rId166">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的值，然后用</w:t>
      </w:r>
      <w:r>
        <w:rPr>
          <w:rFonts w:ascii="Times New Roman" w:hAnsi="Times New Roman" w:eastAsia="新宋体"/>
          <w:color w:val="000000" w:themeColor="text1"/>
          <w:szCs w:val="21"/>
          <w14:textFill>
            <w14:solidFill>
              <w14:schemeClr w14:val="tx1"/>
            </w14:solidFill>
          </w14:textFill>
        </w:rPr>
        <w:t>30</w:t>
      </w:r>
      <w:r>
        <w:rPr>
          <w:rFonts w:hint="eastAsia" w:ascii="Times New Roman" w:hAnsi="Times New Roman" w:eastAsia="新宋体"/>
          <w:color w:val="000000" w:themeColor="text1"/>
          <w:szCs w:val="21"/>
          <w14:textFill>
            <w14:solidFill>
              <w14:schemeClr w14:val="tx1"/>
            </w14:solidFill>
          </w14:textFill>
        </w:rPr>
        <w:t>除以调查的总人数可以得到</w:t>
      </w:r>
      <w:r>
        <w:rPr>
          <w:color w:val="000000" w:themeColor="text1"/>
          <w:position w:val="-6"/>
          <w14:textFill>
            <w14:solidFill>
              <w14:schemeClr w14:val="tx1"/>
            </w14:solidFill>
          </w14:textFill>
        </w:rPr>
        <w:object>
          <v:shape id="_x0000_i1089" o:spt="75" type="#_x0000_t75" style="height:9.75pt;width:9pt;" o:ole="t" filled="f" o:preferrelative="t" stroked="f" coordsize="21600,21600">
            <v:path/>
            <v:fill on="f" focussize="0,0"/>
            <v:stroke on="f" joinstyle="miter"/>
            <v:imagedata r:id="rId169" o:title=""/>
            <o:lock v:ext="edit" aspectratio="t"/>
            <w10:wrap type="none"/>
            <w10:anchorlock/>
          </v:shape>
          <o:OLEObject Type="Embed" ProgID="Equation.DSMT4" ShapeID="_x0000_i1089" DrawAspect="Content" ObjectID="_1468075789" r:id="rId168">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）用</w:t>
      </w:r>
      <w:r>
        <w:rPr>
          <w:rFonts w:ascii="Times New Roman" w:hAnsi="Times New Roman" w:eastAsia="新宋体"/>
          <w:color w:val="000000" w:themeColor="text1"/>
          <w:szCs w:val="21"/>
          <w14:textFill>
            <w14:solidFill>
              <w14:schemeClr w14:val="tx1"/>
            </w14:solidFill>
          </w14:textFill>
        </w:rPr>
        <w:t>3600</w:t>
      </w:r>
      <w:r>
        <w:rPr>
          <w:rFonts w:hint="eastAsia" w:ascii="Times New Roman" w:hAnsi="Times New Roman" w:eastAsia="新宋体"/>
          <w:color w:val="000000" w:themeColor="text1"/>
          <w:szCs w:val="21"/>
          <w14:textFill>
            <w14:solidFill>
              <w14:schemeClr w14:val="tx1"/>
            </w14:solidFill>
          </w14:textFill>
        </w:rPr>
        <w:t>乘以样本中喜欢阅读“</w:t>
      </w:r>
      <w:r>
        <w:rPr>
          <w:color w:val="000000" w:themeColor="text1"/>
          <w:position w:val="-4"/>
          <w14:textFill>
            <w14:solidFill>
              <w14:schemeClr w14:val="tx1"/>
            </w14:solidFill>
          </w14:textFill>
        </w:rPr>
        <w:object>
          <v:shape id="_x0000_i1090" o:spt="75" type="#_x0000_t75" style="height:12pt;width:10.5pt;" o:ole="t" filled="f" o:preferrelative="t" stroked="f" coordsize="21600,21600">
            <v:path/>
            <v:fill on="f" focussize="0,0"/>
            <v:stroke on="f" joinstyle="miter"/>
            <v:imagedata r:id="rId171" o:title=""/>
            <o:lock v:ext="edit" aspectratio="t"/>
            <w10:wrap type="none"/>
            <w10:anchorlock/>
          </v:shape>
          <o:OLEObject Type="Embed" ProgID="Equation.DSMT4" ShapeID="_x0000_i1090" DrawAspect="Content" ObjectID="_1468075790" r:id="rId170">
            <o:LockedField>false</o:LockedField>
          </o:OLEObject>
        </w:object>
      </w:r>
      <w:r>
        <w:rPr>
          <w:rFonts w:hint="eastAsia" w:ascii="Times New Roman" w:hAnsi="Times New Roman" w:eastAsia="新宋体"/>
          <w:color w:val="000000" w:themeColor="text1"/>
          <w:szCs w:val="21"/>
          <w14:textFill>
            <w14:solidFill>
              <w14:schemeClr w14:val="tx1"/>
            </w14:solidFill>
          </w14:textFill>
        </w:rPr>
        <w:t>”类图书的学生数所占的百分比即可；</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）画树状图展示所有</w:t>
      </w:r>
      <w:r>
        <w:rPr>
          <w:rFonts w:ascii="Times New Roman" w:hAnsi="Times New Roman" w:eastAsia="新宋体"/>
          <w:color w:val="000000" w:themeColor="text1"/>
          <w:szCs w:val="21"/>
          <w14:textFill>
            <w14:solidFill>
              <w14:schemeClr w14:val="tx1"/>
            </w14:solidFill>
          </w14:textFill>
        </w:rPr>
        <w:t>6</w:t>
      </w:r>
      <w:r>
        <w:rPr>
          <w:rFonts w:hint="eastAsia" w:ascii="Times New Roman" w:hAnsi="Times New Roman" w:eastAsia="新宋体"/>
          <w:color w:val="000000" w:themeColor="text1"/>
          <w:szCs w:val="21"/>
          <w14:textFill>
            <w14:solidFill>
              <w14:schemeClr w14:val="tx1"/>
            </w14:solidFill>
          </w14:textFill>
        </w:rPr>
        <w:t>种等可能的结果数，找出被选送的两名参赛者为一男一女的结果数，然后根据概率公式求解．</w:t>
      </w:r>
    </w:p>
    <w:p>
      <w:pPr>
        <w:pStyle w:val="14"/>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91" o:spt="75" type="#_x0000_t75" style="height:12.75pt;width:69pt;" o:ole="t" filled="f" o:preferrelative="t" stroked="f" coordsize="21600,21600">
            <v:path/>
            <v:fill on="f" focussize="0,0"/>
            <v:stroke on="f" joinstyle="miter"/>
            <v:imagedata r:id="rId173" o:title=""/>
            <o:lock v:ext="edit" aspectratio="t"/>
            <w10:wrap type="none"/>
            <w10:anchorlock/>
          </v:shape>
          <o:OLEObject Type="Embed" ProgID="Equation.DSMT4" ShapeID="_x0000_i1091" DrawAspect="Content" ObjectID="_1468075791" r:id="rId1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所以本次调查共抽取了</w:t>
      </w:r>
      <w:r>
        <w:rPr>
          <w:rFonts w:ascii="Times New Roman" w:hAnsi="Times New Roman" w:eastAsia="新宋体"/>
          <w:color w:val="000000" w:themeColor="text1"/>
          <w:szCs w:val="21"/>
          <w14:textFill>
            <w14:solidFill>
              <w14:schemeClr w14:val="tx1"/>
            </w14:solidFill>
          </w14:textFill>
        </w:rPr>
        <w:t>200</w:t>
      </w:r>
      <w:r>
        <w:rPr>
          <w:rFonts w:hint="eastAsia" w:ascii="Times New Roman" w:hAnsi="Times New Roman" w:eastAsia="新宋体"/>
          <w:color w:val="000000" w:themeColor="text1"/>
          <w:szCs w:val="21"/>
          <w14:textFill>
            <w14:solidFill>
              <w14:schemeClr w14:val="tx1"/>
            </w14:solidFill>
          </w14:textFill>
        </w:rPr>
        <w:t>名学生，</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092" o:spt="75" type="#_x0000_t75" style="height:12.75pt;width:87pt;" o:ole="t" filled="f" o:preferrelative="t" stroked="f" coordsize="21600,21600">
            <v:path/>
            <v:fill on="f" focussize="0,0"/>
            <v:stroke on="f" joinstyle="miter"/>
            <v:imagedata r:id="rId175" o:title=""/>
            <o:lock v:ext="edit" aspectratio="t"/>
            <w10:wrap type="none"/>
            <w10:anchorlock/>
          </v:shape>
          <o:OLEObject Type="Embed" ProgID="Equation.DSMT4" ShapeID="_x0000_i1092" DrawAspect="Content" ObjectID="_1468075792" r:id="rId1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093" o:spt="75" type="#_x0000_t75" style="height:27.75pt;width:107.25pt;" o:ole="t" filled="f" o:preferrelative="t" stroked="f" coordsize="21600,21600">
            <v:path/>
            <v:fill on="f" focussize="0,0"/>
            <v:stroke on="f" joinstyle="miter"/>
            <v:imagedata r:id="rId177" o:title=""/>
            <o:lock v:ext="edit" aspectratio="t"/>
            <w10:wrap type="none"/>
            <w10:anchorlock/>
          </v:shape>
          <o:OLEObject Type="Embed" ProgID="Equation.DSMT4" ShapeID="_x0000_i1093" DrawAspect="Content" ObjectID="_1468075793" r:id="rId176">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6"/>
          <w14:textFill>
            <w14:solidFill>
              <w14:schemeClr w14:val="tx1"/>
            </w14:solidFill>
          </w14:textFill>
        </w:rPr>
        <w:object>
          <v:shape id="_x0000_i1094" o:spt="75" type="#_x0000_t75" style="height:12.75pt;width:29.25pt;" o:ole="t" filled="f" o:preferrelative="t" stroked="f" coordsize="21600,21600">
            <v:path/>
            <v:fill on="f" focussize="0,0"/>
            <v:stroke on="f" joinstyle="miter"/>
            <v:imagedata r:id="rId179" o:title=""/>
            <o:lock v:ext="edit" aspectratio="t"/>
            <w10:wrap type="none"/>
            <w10:anchorlock/>
          </v:shape>
          <o:OLEObject Type="Embed" ProgID="Equation.DSMT4" ShapeID="_x0000_i1094" DrawAspect="Content" ObjectID="_1468075794" r:id="rId1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095" o:spt="75" type="#_x0000_t75" style="height:12.75pt;width:82.5pt;" o:ole="t" filled="f" o:preferrelative="t" stroked="f" coordsize="21600,21600">
            <v:path/>
            <v:fill on="f" focussize="0,0"/>
            <v:stroke on="f" joinstyle="miter"/>
            <v:imagedata r:id="rId181" o:title=""/>
            <o:lock v:ext="edit" aspectratio="t"/>
            <w10:wrap type="none"/>
            <w10:anchorlock/>
          </v:shape>
          <o:OLEObject Type="Embed" ProgID="Equation.DSMT4" ShapeID="_x0000_i1095" DrawAspect="Content" ObjectID="_1468075795" r:id="rId1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所以估计该校喜欢阅读“</w:t>
      </w:r>
      <w:r>
        <w:rPr>
          <w:color w:val="000000" w:themeColor="text1"/>
          <w:position w:val="-4"/>
          <w14:textFill>
            <w14:solidFill>
              <w14:schemeClr w14:val="tx1"/>
            </w14:solidFill>
          </w14:textFill>
        </w:rPr>
        <w:object>
          <v:shape id="_x0000_i1096" o:spt="75" type="#_x0000_t75" style="height:12pt;width:10.5pt;" o:ole="t" filled="f" o:preferrelative="t" stroked="f" coordsize="21600,21600">
            <v:path/>
            <v:fill on="f" focussize="0,0"/>
            <v:stroke on="f" joinstyle="miter"/>
            <v:imagedata r:id="rId183" o:title=""/>
            <o:lock v:ext="edit" aspectratio="t"/>
            <w10:wrap type="none"/>
            <w10:anchorlock/>
          </v:shape>
          <o:OLEObject Type="Embed" ProgID="Equation.DSMT4" ShapeID="_x0000_i1096" DrawAspect="Content" ObjectID="_1468075796" r:id="rId182">
            <o:LockedField>false</o:LockedField>
          </o:OLEObject>
        </w:object>
      </w:r>
      <w:r>
        <w:rPr>
          <w:rFonts w:hint="eastAsia" w:ascii="Times New Roman" w:hAnsi="Times New Roman" w:eastAsia="新宋体"/>
          <w:color w:val="000000" w:themeColor="text1"/>
          <w:szCs w:val="21"/>
          <w14:textFill>
            <w14:solidFill>
              <w14:schemeClr w14:val="tx1"/>
            </w14:solidFill>
          </w14:textFill>
        </w:rPr>
        <w:t>”类图书的学生约有</w:t>
      </w:r>
      <w:r>
        <w:rPr>
          <w:rFonts w:ascii="Times New Roman" w:hAnsi="Times New Roman" w:eastAsia="新宋体"/>
          <w:color w:val="000000" w:themeColor="text1"/>
          <w:szCs w:val="21"/>
          <w14:textFill>
            <w14:solidFill>
              <w14:schemeClr w14:val="tx1"/>
            </w14:solidFill>
          </w14:textFill>
        </w:rPr>
        <w:t>1124</w:t>
      </w:r>
      <w:r>
        <w:rPr>
          <w:rFonts w:hint="eastAsia" w:ascii="Times New Roman" w:hAnsi="Times New Roman" w:eastAsia="新宋体"/>
          <w:color w:val="000000" w:themeColor="text1"/>
          <w:szCs w:val="21"/>
          <w14:textFill>
            <w14:solidFill>
              <w14:schemeClr w14:val="tx1"/>
            </w14:solidFill>
          </w14:textFill>
        </w:rPr>
        <w:t>人；</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）画树状图为：</w:t>
      </w:r>
    </w:p>
    <w:p>
      <w:pPr>
        <w:pStyle w:val="14"/>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084705" cy="581025"/>
            <wp:effectExtent l="0" t="0" r="0" b="9525"/>
            <wp:docPr id="96" name="图片 9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菁优网：http://www.jyeoo.com"/>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084705" cy="581025"/>
                    </a:xfrm>
                    <a:prstGeom prst="rect">
                      <a:avLst/>
                    </a:prstGeom>
                    <a:noFill/>
                    <a:ln>
                      <a:noFill/>
                    </a:ln>
                  </pic:spPr>
                </pic:pic>
              </a:graphicData>
            </a:graphic>
          </wp:inline>
        </w:drawing>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共有</w:t>
      </w:r>
      <w:r>
        <w:rPr>
          <w:rFonts w:ascii="Times New Roman" w:hAnsi="Times New Roman" w:eastAsia="新宋体"/>
          <w:color w:val="000000" w:themeColor="text1"/>
          <w:szCs w:val="21"/>
          <w14:textFill>
            <w14:solidFill>
              <w14:schemeClr w14:val="tx1"/>
            </w14:solidFill>
          </w14:textFill>
        </w:rPr>
        <w:t>6</w:t>
      </w:r>
      <w:r>
        <w:rPr>
          <w:rFonts w:hint="eastAsia" w:ascii="Times New Roman" w:hAnsi="Times New Roman" w:eastAsia="新宋体"/>
          <w:color w:val="000000" w:themeColor="text1"/>
          <w:szCs w:val="21"/>
          <w14:textFill>
            <w14:solidFill>
              <w14:schemeClr w14:val="tx1"/>
            </w14:solidFill>
          </w14:textFill>
        </w:rPr>
        <w:t>种等可能的结果数，其中被选送的两名参赛者为一男一女的结果数为</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所以被选送的两名参赛者为一男一女的概率</w:t>
      </w:r>
      <w:r>
        <w:rPr>
          <w:color w:val="000000" w:themeColor="text1"/>
          <w:position w:val="-22"/>
          <w14:textFill>
            <w14:solidFill>
              <w14:schemeClr w14:val="tx1"/>
            </w14:solidFill>
          </w14:textFill>
        </w:rPr>
        <w:object>
          <v:shape id="_x0000_i1097" o:spt="75" type="#_x0000_t75" style="height:27.75pt;width:36pt;" o:ole="t" filled="f" o:preferrelative="t" stroked="f" coordsize="21600,21600">
            <v:path/>
            <v:fill on="f" focussize="0,0"/>
            <v:stroke on="f" joinstyle="miter"/>
            <v:imagedata r:id="rId186" o:title=""/>
            <o:lock v:ext="edit" aspectratio="t"/>
            <w10:wrap type="none"/>
            <w10:anchorlock/>
          </v:shape>
          <o:OLEObject Type="Embed" ProgID="Equation.DSMT4" ShapeID="_x0000_i1097" DrawAspect="Content" ObjectID="_1468075797" r:id="rId1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条形统计图；扇形统计图；用样本估计总体；概率</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11</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胜利中学为丰富同学们的校园生活，举行“校园电视台主待人“选拔赛，现将36名参赛选手的成绩（单位：分）统计并绘制成频数分布直方图和扇形统计图，部分信息如下：</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419600" cy="1685925"/>
            <wp:effectExtent l="0" t="0" r="0" b="0"/>
            <wp:docPr id="9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24" descr="菁优网：http://www.jyeoo.com"/>
                    <pic:cNvPicPr>
                      <a:picLocks noChangeAspect="1"/>
                    </pic:cNvPicPr>
                  </pic:nvPicPr>
                  <pic:blipFill>
                    <a:blip r:embed="rId187" cstate="print"/>
                    <a:stretch>
                      <a:fillRect/>
                    </a:stretch>
                  </pic:blipFill>
                  <pic:spPr>
                    <a:xfrm>
                      <a:off x="0" y="0"/>
                      <a:ext cx="4420217" cy="1686160"/>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请根据统计图的信息，解答下列问题：</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（1）补全频数分布直方图，并求扇形统计图中扇形</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对应的圆心角度数；</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（2）成绩在</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区域的选手，男生比女生多一人，从中随机抽取两人临时担任该校艺术节的主持人，求恰好选中一名男生和一名女生的概率．</w:t>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组百分比求得其人数，据此可得80～85的频数，再根据各组频数之和等于总人数可得最后一组频数，从而补全图形，再用360°乘以对应比例可得答案；</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（2）画树状图展示所有20种等可能的结果数，找出抽取的学生恰好是一名男生和一名女生的结果数，然后根据概率公式求解．</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（1）80～90的频数为36×50%＝18，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则80～85的频数为18﹣11＝7，</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95～100的频数为36﹣（4+18+9）＝5，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补全图形如下：</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419600" cy="1685925"/>
            <wp:effectExtent l="0" t="0" r="0" b="0"/>
            <wp:docPr id="9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24" descr="菁优网：http://www.jyeoo.com"/>
                    <pic:cNvPicPr>
                      <a:picLocks noChangeAspect="1"/>
                    </pic:cNvPicPr>
                  </pic:nvPicPr>
                  <pic:blipFill>
                    <a:blip r:embed="rId188" cstate="print"/>
                    <a:stretch>
                      <a:fillRect/>
                    </a:stretch>
                  </pic:blipFill>
                  <pic:spPr>
                    <a:xfrm>
                      <a:off x="0" y="0"/>
                      <a:ext cx="4420217" cy="1686160"/>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扇形统计图中扇形</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对应的圆心角度数为360°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36</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50°；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（2）画树状图为：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3305175" cy="1257300"/>
            <wp:effectExtent l="0" t="0" r="0" b="0"/>
            <wp:docPr id="9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24" descr="菁优网：http://www.jyeoo.com"/>
                    <pic:cNvPicPr>
                      <a:picLocks noChangeAspect="1"/>
                    </pic:cNvPicPr>
                  </pic:nvPicPr>
                  <pic:blipFill>
                    <a:blip r:embed="rId189" cstate="print"/>
                    <a:stretch>
                      <a:fillRect/>
                    </a:stretch>
                  </pic:blipFill>
                  <pic:spPr>
                    <a:xfrm>
                      <a:off x="0" y="0"/>
                      <a:ext cx="3305637" cy="1257476"/>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共有20种等可能的结果数，其中抽取的学生恰好是一名男生和一名女生的结果数为12，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所以抽取的学生恰好是一名男生和一名女生的概率为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20</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频数（率）分布直方图；扇形统计图；列表法与树状图法</w:t>
      </w:r>
    </w:p>
    <w:p>
      <w:pPr>
        <w:rPr>
          <w:b/>
          <w:color w:val="000000" w:themeColor="text1"/>
          <w14:textFill>
            <w14:solidFill>
              <w14:schemeClr w14:val="tx1"/>
            </w14:solidFill>
          </w14:textFill>
        </w:rPr>
      </w:pPr>
    </w:p>
    <w:p>
      <w:pPr>
        <w:pStyle w:val="1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7"/>
          <w:rFonts w:hint="eastAsia"/>
          <w:b/>
          <w:color w:val="000000" w:themeColor="text1"/>
          <w14:textFill>
            <w14:solidFill>
              <w14:schemeClr w14:val="tx1"/>
            </w14:solidFill>
          </w14:textFill>
        </w:rPr>
        <w:t>.</w:t>
      </w:r>
      <w:r>
        <w:rPr>
          <w:rStyle w:val="7"/>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四川宜宾</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某校在七、八、九三个年级中进行“一带一路”知识竞赛，分别设有一等奖、二等奖、三等奖、优秀奖、纪念奖．现对三个年级同学的获奖情况进行了统计，其中获得纪念奖有</w:t>
      </w:r>
      <w:r>
        <w:rPr>
          <w:rFonts w:ascii="Times New Roman" w:hAnsi="Times New Roman" w:eastAsia="新宋体"/>
          <w:color w:val="000000" w:themeColor="text1"/>
          <w:szCs w:val="21"/>
          <w14:textFill>
            <w14:solidFill>
              <w14:schemeClr w14:val="tx1"/>
            </w14:solidFill>
          </w14:textFill>
        </w:rPr>
        <w:t>17</w:t>
      </w:r>
      <w:r>
        <w:rPr>
          <w:rFonts w:hint="eastAsia" w:ascii="Times New Roman" w:hAnsi="Times New Roman" w:eastAsia="新宋体"/>
          <w:color w:val="000000" w:themeColor="text1"/>
          <w:szCs w:val="21"/>
          <w14:textFill>
            <w14:solidFill>
              <w14:schemeClr w14:val="tx1"/>
            </w14:solidFill>
          </w14:textFill>
        </w:rPr>
        <w:t>人，获得三等奖有</w:t>
      </w:r>
      <w:r>
        <w:rPr>
          <w:rFonts w:ascii="Times New Roman" w:hAnsi="Times New Roman" w:eastAsia="新宋体"/>
          <w:color w:val="000000" w:themeColor="text1"/>
          <w:szCs w:val="21"/>
          <w14:textFill>
            <w14:solidFill>
              <w14:schemeClr w14:val="tx1"/>
            </w14:solidFill>
          </w14:textFill>
        </w:rPr>
        <w:t>10</w:t>
      </w:r>
      <w:r>
        <w:rPr>
          <w:rFonts w:hint="eastAsia" w:ascii="Times New Roman" w:hAnsi="Times New Roman" w:eastAsia="新宋体"/>
          <w:color w:val="000000" w:themeColor="text1"/>
          <w:szCs w:val="21"/>
          <w14:textFill>
            <w14:solidFill>
              <w14:schemeClr w14:val="tx1"/>
            </w14:solidFill>
          </w14:textFill>
        </w:rPr>
        <w:t>人，并制作了如图不完整的统计图．</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）求三个年级获奖总人数；</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）请补全扇形统计图的数据；</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）在获一等奖的同学中，七年级和八年级的人数各占</w:t>
      </w:r>
      <w:r>
        <w:rPr>
          <w:color w:val="000000" w:themeColor="text1"/>
          <w:position w:val="-22"/>
          <w14:textFill>
            <w14:solidFill>
              <w14:schemeClr w14:val="tx1"/>
            </w14:solidFill>
          </w14:textFill>
        </w:rPr>
        <w:object>
          <v:shape id="_x0000_i1098" o:spt="75" type="#_x0000_t75" style="height:27.75pt;width:11.25pt;" o:ole="t" filled="f" o:preferrelative="t" stroked="f" coordsize="21600,21600">
            <v:path/>
            <v:fill on="f" focussize="0,0"/>
            <v:stroke on="f" joinstyle="miter"/>
            <v:imagedata r:id="rId191" o:title=""/>
            <o:lock v:ext="edit" aspectratio="t"/>
            <w10:wrap type="none"/>
            <w10:anchorlock/>
          </v:shape>
          <o:OLEObject Type="Embed" ProgID="Equation.DSMT4" ShapeID="_x0000_i1098" DrawAspect="Content" ObjectID="_1468075798" r:id="rId190">
            <o:LockedField>false</o:LockedField>
          </o:OLEObject>
        </w:object>
      </w:r>
      <w:r>
        <w:rPr>
          <w:rFonts w:hint="eastAsia" w:ascii="Times New Roman" w:hAnsi="Times New Roman" w:eastAsia="新宋体"/>
          <w:color w:val="000000" w:themeColor="text1"/>
          <w:szCs w:val="21"/>
          <w14:textFill>
            <w14:solidFill>
              <w14:schemeClr w14:val="tx1"/>
            </w14:solidFill>
          </w14:textFill>
        </w:rPr>
        <w:t>，其余为九年级的同学，现从获一等奖的同学中选</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名参加市级比赛，通过列表或者树状图的方法，求所选出的</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人中既有七年级又有九年级同学的概率．</w:t>
      </w:r>
    </w:p>
    <w:p>
      <w:pPr>
        <w:pStyle w:val="1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649730" cy="1649730"/>
            <wp:effectExtent l="0" t="0" r="7620" b="7620"/>
            <wp:docPr id="100" name="图片 10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菁优网：http://www.jyeoo.com"/>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1649730" cy="1649730"/>
                    </a:xfrm>
                    <a:prstGeom prst="rect">
                      <a:avLst/>
                    </a:prstGeom>
                    <a:noFill/>
                    <a:ln>
                      <a:noFill/>
                    </a:ln>
                  </pic:spPr>
                </pic:pic>
              </a:graphicData>
            </a:graphic>
          </wp:inline>
        </w:drawing>
      </w:r>
    </w:p>
    <w:p>
      <w:pPr>
        <w:pStyle w:val="16"/>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）由获得纪念奖的人数及其所占百分比可得答案；</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）先求出获得三等奖所占百分比，再根据百分比之和为</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可得一等奖对应百分比，从而补全图形；</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）画树状图（用</w:t>
      </w:r>
      <w:r>
        <w:rPr>
          <w:color w:val="000000" w:themeColor="text1"/>
          <w:position w:val="-4"/>
          <w14:textFill>
            <w14:solidFill>
              <w14:schemeClr w14:val="tx1"/>
            </w14:solidFill>
          </w14:textFill>
        </w:rPr>
        <w:object>
          <v:shape id="_x0000_i1099" o:spt="75" type="#_x0000_t75" style="height:12pt;width:11.25pt;" o:ole="t" filled="f" o:preferrelative="t" stroked="f" coordsize="21600,21600">
            <v:path/>
            <v:fill on="f" focussize="0,0"/>
            <v:stroke on="f" joinstyle="miter"/>
            <v:imagedata r:id="rId194" o:title=""/>
            <o:lock v:ext="edit" aspectratio="t"/>
            <w10:wrap type="none"/>
            <w10:anchorlock/>
          </v:shape>
          <o:OLEObject Type="Embed" ProgID="Equation.DSMT4" ShapeID="_x0000_i1099" DrawAspect="Content" ObjectID="_1468075799" r:id="rId1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00" o:spt="75" type="#_x0000_t75" style="height:12pt;width:11.25pt;" o:ole="t" filled="f" o:preferrelative="t" stroked="f" coordsize="21600,21600">
            <v:path/>
            <v:fill on="f" focussize="0,0"/>
            <v:stroke on="f" joinstyle="miter"/>
            <v:imagedata r:id="rId196" o:title=""/>
            <o:lock v:ext="edit" aspectratio="t"/>
            <w10:wrap type="none"/>
            <w10:anchorlock/>
          </v:shape>
          <o:OLEObject Type="Embed" ProgID="Equation.DSMT4" ShapeID="_x0000_i1100" DrawAspect="Content" ObjectID="_1468075800" r:id="rId1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01" o:spt="75" type="#_x0000_t75" style="height:13.5pt;width:11.25pt;" o:ole="t" filled="f" o:preferrelative="t" stroked="f" coordsize="21600,21600">
            <v:path/>
            <v:fill on="f" focussize="0,0"/>
            <v:stroke on="f" joinstyle="miter"/>
            <v:imagedata r:id="rId198" o:title=""/>
            <o:lock v:ext="edit" aspectratio="t"/>
            <w10:wrap type="none"/>
            <w10:anchorlock/>
          </v:shape>
          <o:OLEObject Type="Embed" ProgID="Equation.DSMT4" ShapeID="_x0000_i1101" DrawAspect="Content" ObjectID="_1468075801" r:id="rId197">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分别表示七年级、八年级和九年级的学生）展示所有</w:t>
      </w:r>
      <w:r>
        <w:rPr>
          <w:rFonts w:ascii="Times New Roman" w:hAnsi="Times New Roman" w:eastAsia="新宋体"/>
          <w:color w:val="000000" w:themeColor="text1"/>
          <w:szCs w:val="21"/>
          <w14:textFill>
            <w14:solidFill>
              <w14:schemeClr w14:val="tx1"/>
            </w14:solidFill>
          </w14:textFill>
        </w:rPr>
        <w:t>12</w:t>
      </w:r>
      <w:r>
        <w:rPr>
          <w:rFonts w:hint="eastAsia" w:ascii="Times New Roman" w:hAnsi="Times New Roman" w:eastAsia="新宋体"/>
          <w:color w:val="000000" w:themeColor="text1"/>
          <w:szCs w:val="21"/>
          <w14:textFill>
            <w14:solidFill>
              <w14:schemeClr w14:val="tx1"/>
            </w14:solidFill>
          </w14:textFill>
        </w:rPr>
        <w:t>种等可能的结果数，再找出所选出的两人中既有七年级又有九年级同学的结果数，然后利用概率公式求解．</w:t>
      </w:r>
    </w:p>
    <w:p>
      <w:pPr>
        <w:pStyle w:val="12"/>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）三个年级获奖总人数为</w:t>
      </w:r>
      <w:r>
        <w:rPr>
          <w:color w:val="000000" w:themeColor="text1"/>
          <w:position w:val="-6"/>
          <w14:textFill>
            <w14:solidFill>
              <w14:schemeClr w14:val="tx1"/>
            </w14:solidFill>
          </w14:textFill>
        </w:rPr>
        <w:object>
          <v:shape id="_x0000_i1102" o:spt="75" type="#_x0000_t75" style="height:13.5pt;width:63pt;" o:ole="t" filled="f" o:preferrelative="t" stroked="f" coordsize="21600,21600">
            <v:path/>
            <v:fill on="f" focussize="0,0"/>
            <v:stroke on="f" joinstyle="miter"/>
            <v:imagedata r:id="rId200" o:title=""/>
            <o:lock v:ext="edit" aspectratio="t"/>
            <w10:wrap type="none"/>
            <w10:anchorlock/>
          </v:shape>
          <o:OLEObject Type="Embed" ProgID="Equation.DSMT4" ShapeID="_x0000_i1102" DrawAspect="Content" ObjectID="_1468075802" r:id="rId199">
            <o:LockedField>false</o:LockedField>
          </o:OLEObject>
        </w:object>
      </w:r>
      <w:r>
        <w:rPr>
          <w:rFonts w:hint="eastAsia" w:ascii="Times New Roman" w:hAnsi="Times New Roman" w:eastAsia="新宋体"/>
          <w:color w:val="000000" w:themeColor="text1"/>
          <w:szCs w:val="21"/>
          <w14:textFill>
            <w14:solidFill>
              <w14:schemeClr w14:val="tx1"/>
            </w14:solidFill>
          </w14:textFill>
        </w:rPr>
        <w:t>（人</w:t>
      </w:r>
      <w:r>
        <w:rPr>
          <w:color w:val="000000" w:themeColor="text1"/>
          <w:position w:val="-10"/>
          <w14:textFill>
            <w14:solidFill>
              <w14:schemeClr w14:val="tx1"/>
            </w14:solidFill>
          </w14:textFill>
        </w:rPr>
        <w:object>
          <v:shape id="_x0000_i1103" o:spt="75" type="#_x0000_t75" style="height:15pt;width:6.75pt;" o:ole="t" filled="f" o:preferrelative="t" stroked="f" coordsize="21600,21600">
            <v:path/>
            <v:fill on="f" focussize="0,0"/>
            <v:stroke on="f" joinstyle="miter"/>
            <v:imagedata r:id="rId202" o:title=""/>
            <o:lock v:ext="edit" aspectratio="t"/>
            <w10:wrap type="none"/>
            <w10:anchorlock/>
          </v:shape>
          <o:OLEObject Type="Embed" ProgID="Equation.DSMT4" ShapeID="_x0000_i1103" DrawAspect="Content" ObjectID="_1468075803" r:id="rId2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）三等奖对应的百分比为</w:t>
      </w:r>
      <w:r>
        <w:rPr>
          <w:color w:val="000000" w:themeColor="text1"/>
          <w:position w:val="-22"/>
          <w14:textFill>
            <w14:solidFill>
              <w14:schemeClr w14:val="tx1"/>
            </w14:solidFill>
          </w14:textFill>
        </w:rPr>
        <w:object>
          <v:shape id="_x0000_i1104" o:spt="75" type="#_x0000_t75" style="height:27.75pt;width:78pt;" o:ole="t" filled="f" o:preferrelative="t" stroked="f" coordsize="21600,21600">
            <v:path/>
            <v:fill on="f" focussize="0,0"/>
            <v:stroke on="f" joinstyle="miter"/>
            <v:imagedata r:id="rId204" o:title=""/>
            <o:lock v:ext="edit" aspectratio="t"/>
            <w10:wrap type="none"/>
            <w10:anchorlock/>
          </v:shape>
          <o:OLEObject Type="Embed" ProgID="Equation.DSMT4" ShapeID="_x0000_i1104" DrawAspect="Content" ObjectID="_1468075804" r:id="rId2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则一等奖的百分比为</w:t>
      </w:r>
      <w:r>
        <w:rPr>
          <w:color w:val="000000" w:themeColor="text1"/>
          <w:position w:val="-10"/>
          <w14:textFill>
            <w14:solidFill>
              <w14:schemeClr w14:val="tx1"/>
            </w14:solidFill>
          </w14:textFill>
        </w:rPr>
        <w:object>
          <v:shape id="_x0000_i1105" o:spt="75" type="#_x0000_t75" style="height:15pt;width:155.25pt;" o:ole="t" filled="f" o:preferrelative="t" stroked="f" coordsize="21600,21600">
            <v:path/>
            <v:fill on="f" focussize="0,0"/>
            <v:stroke on="f" joinstyle="miter"/>
            <v:imagedata r:id="rId206" o:title=""/>
            <o:lock v:ext="edit" aspectratio="t"/>
            <w10:wrap type="none"/>
            <w10:anchorlock/>
          </v:shape>
          <o:OLEObject Type="Embed" ProgID="Equation.DSMT4" ShapeID="_x0000_i1105" DrawAspect="Content" ObjectID="_1468075805" r:id="rId20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补全图形如下：</w:t>
      </w:r>
    </w:p>
    <w:p>
      <w:pPr>
        <w:pStyle w:val="1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285875" cy="1285875"/>
            <wp:effectExtent l="0" t="0" r="9525" b="9525"/>
            <wp:docPr id="101" name="图片 10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菁优网：http://www.jyeoo.com"/>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1285875" cy="1285875"/>
                    </a:xfrm>
                    <a:prstGeom prst="rect">
                      <a:avLst/>
                    </a:prstGeom>
                    <a:noFill/>
                    <a:ln>
                      <a:noFill/>
                    </a:ln>
                  </pic:spPr>
                </pic:pic>
              </a:graphicData>
            </a:graphic>
          </wp:inline>
        </w:drawing>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）由题意知，获一等奖的学生中，七年级有</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人，八年级有</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人，九年级有</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人，</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画树状图为：（用</w:t>
      </w:r>
      <w:r>
        <w:rPr>
          <w:color w:val="000000" w:themeColor="text1"/>
          <w:position w:val="-4"/>
          <w14:textFill>
            <w14:solidFill>
              <w14:schemeClr w14:val="tx1"/>
            </w14:solidFill>
          </w14:textFill>
        </w:rPr>
        <w:object>
          <v:shape id="_x0000_i1106" o:spt="75" type="#_x0000_t75" style="height:12pt;width:11.25pt;" o:ole="t" filled="f" o:preferrelative="t" stroked="f" coordsize="21600,21600">
            <v:path/>
            <v:fill on="f" focussize="0,0"/>
            <v:stroke on="f" joinstyle="miter"/>
            <v:imagedata r:id="rId209" o:title=""/>
            <o:lock v:ext="edit" aspectratio="t"/>
            <w10:wrap type="none"/>
            <w10:anchorlock/>
          </v:shape>
          <o:OLEObject Type="Embed" ProgID="Equation.DSMT4" ShapeID="_x0000_i1106" DrawAspect="Content" ObjectID="_1468075806" r:id="rId2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07" o:spt="75" type="#_x0000_t75" style="height:12pt;width:11.25pt;" o:ole="t" filled="f" o:preferrelative="t" stroked="f" coordsize="21600,21600">
            <v:path/>
            <v:fill on="f" focussize="0,0"/>
            <v:stroke on="f" joinstyle="miter"/>
            <v:imagedata r:id="rId211" o:title=""/>
            <o:lock v:ext="edit" aspectratio="t"/>
            <w10:wrap type="none"/>
            <w10:anchorlock/>
          </v:shape>
          <o:OLEObject Type="Embed" ProgID="Equation.DSMT4" ShapeID="_x0000_i1107" DrawAspect="Content" ObjectID="_1468075807" r:id="rId2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08" o:spt="75" type="#_x0000_t75" style="height:13.5pt;width:11.25pt;" o:ole="t" filled="f" o:preferrelative="t" stroked="f" coordsize="21600,21600">
            <v:path/>
            <v:fill on="f" focussize="0,0"/>
            <v:stroke on="f" joinstyle="miter"/>
            <v:imagedata r:id="rId213" o:title=""/>
            <o:lock v:ext="edit" aspectratio="t"/>
            <w10:wrap type="none"/>
            <w10:anchorlock/>
          </v:shape>
          <o:OLEObject Type="Embed" ProgID="Equation.DSMT4" ShapeID="_x0000_i1108" DrawAspect="Content" ObjectID="_1468075808" r:id="rId212">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分别表示七年级、八年级和九年级的学生）</w:t>
      </w:r>
    </w:p>
    <w:p>
      <w:pPr>
        <w:pStyle w:val="1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770505" cy="542925"/>
            <wp:effectExtent l="0" t="0" r="0" b="9525"/>
            <wp:docPr id="102" name="图片 10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菁优网：http://www.jyeoo.com"/>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a:xfrm>
                      <a:off x="0" y="0"/>
                      <a:ext cx="2770505" cy="542925"/>
                    </a:xfrm>
                    <a:prstGeom prst="rect">
                      <a:avLst/>
                    </a:prstGeom>
                    <a:noFill/>
                    <a:ln>
                      <a:noFill/>
                    </a:ln>
                  </pic:spPr>
                </pic:pic>
              </a:graphicData>
            </a:graphic>
          </wp:inline>
        </w:drawing>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共有</w:t>
      </w:r>
      <w:r>
        <w:rPr>
          <w:rFonts w:ascii="Times New Roman" w:hAnsi="Times New Roman" w:eastAsia="新宋体"/>
          <w:color w:val="000000" w:themeColor="text1"/>
          <w:szCs w:val="21"/>
          <w14:textFill>
            <w14:solidFill>
              <w14:schemeClr w14:val="tx1"/>
            </w14:solidFill>
          </w14:textFill>
        </w:rPr>
        <w:t>12</w:t>
      </w:r>
      <w:r>
        <w:rPr>
          <w:rFonts w:hint="eastAsia" w:ascii="Times New Roman" w:hAnsi="Times New Roman" w:eastAsia="新宋体"/>
          <w:color w:val="000000" w:themeColor="text1"/>
          <w:szCs w:val="21"/>
          <w14:textFill>
            <w14:solidFill>
              <w14:schemeClr w14:val="tx1"/>
            </w14:solidFill>
          </w14:textFill>
        </w:rPr>
        <w:t>种等可能的结果数，其中所选出的两人中既有七年级又有九年级同学的结果数为</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w:t>
      </w:r>
    </w:p>
    <w:p>
      <w:pPr>
        <w:pStyle w:val="1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所以所选出的两人中既有七年级又有九年级同学的概率为</w:t>
      </w:r>
      <w:r>
        <w:rPr>
          <w:color w:val="000000" w:themeColor="text1"/>
          <w:position w:val="-22"/>
          <w14:textFill>
            <w14:solidFill>
              <w14:schemeClr w14:val="tx1"/>
            </w14:solidFill>
          </w14:textFill>
        </w:rPr>
        <w:object>
          <v:shape id="_x0000_i1109" o:spt="75" type="#_x0000_t75" style="height:27.75pt;width:9.75pt;" o:ole="t" filled="f" o:preferrelative="t" stroked="f" coordsize="21600,21600">
            <v:path/>
            <v:fill on="f" focussize="0,0"/>
            <v:stroke on="f" joinstyle="miter"/>
            <v:imagedata r:id="rId216" o:title=""/>
            <o:lock v:ext="edit" aspectratio="t"/>
            <w10:wrap type="none"/>
            <w10:anchorlock/>
          </v:shape>
          <o:OLEObject Type="Embed" ProgID="Equation.DSMT4" ShapeID="_x0000_i1109" DrawAspect="Content" ObjectID="_1468075809" r:id="rId2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概率；扇形统计图</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四川资阳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为了解“哈啰单车”的使用情况，小月对部分用户的骑行时间</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（分）进行了随机抽查，将获得的数据分成四组（</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≤30；</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：30＜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≤60；</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：60＜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≤120；</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＞120），并绘制出如图所示的两幅不完整的统计图．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3390900" cy="1495425"/>
            <wp:effectExtent l="0" t="0" r="0" b="0"/>
            <wp:docPr id="10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24" descr="菁优网：http://www.jyeoo.com"/>
                    <pic:cNvPicPr>
                      <a:picLocks noChangeAspect="1"/>
                    </pic:cNvPicPr>
                  </pic:nvPicPr>
                  <pic:blipFill>
                    <a:blip r:embed="rId217" cstate="print"/>
                    <a:stretch>
                      <a:fillRect/>
                    </a:stretch>
                  </pic:blipFill>
                  <pic:spPr>
                    <a:xfrm>
                      <a:off x="0" y="0"/>
                      <a:ext cx="3391374" cy="1495634"/>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组所在扇形的圆心角的度数，并补全条形统计图；</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（2）小月打算在</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两组中各随机选一名用户进行采访，若这两组中各有两名女士，请用列表或画树状图的方法求出恰好选中一男一女的概率．</w:t>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（1）由</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组人数及其所占百分比求得总人数，再乘以</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组百分比求得其人数，继而根据各组人数之和等于总人数求出</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的人数，用360°乘以</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组人数所占比例；</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（2）依据树状图，可得共有12种等可能的情况，其中选中一名男同学和一名女同学的情况有6种，即可得到选中一名男同学和一名女同学的概率．</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w:t>
      </w:r>
      <w:r>
        <w:rPr>
          <w:rFonts w:hint="eastAsia"/>
          <w:b/>
          <w:color w:val="000000" w:themeColor="text1"/>
          <w:kern w:val="0"/>
          <w14:textFill>
            <w14:solidFill>
              <w14:schemeClr w14:val="tx1"/>
            </w14:solidFill>
          </w14:textFill>
        </w:rPr>
        <w:t>解题过程</w:t>
      </w:r>
      <w:r>
        <w:rPr>
          <w:rFonts w:hint="eastAsia"/>
          <w:color w:val="000000" w:themeColor="text1"/>
          <w:kern w:val="0"/>
          <w14:textFill>
            <w14:solidFill>
              <w14:schemeClr w14:val="tx1"/>
            </w14:solidFill>
          </w14:textFill>
        </w:rPr>
        <w:t>】解：</w:t>
      </w:r>
      <w:r>
        <w:rPr>
          <w:rFonts w:hint="eastAsia" w:eastAsia="新宋体"/>
          <w:color w:val="000000" w:themeColor="text1"/>
          <w:szCs w:val="21"/>
          <w14:textFill>
            <w14:solidFill>
              <w14:schemeClr w14:val="tx1"/>
            </w14:solidFill>
          </w14:textFill>
        </w:rPr>
        <w:t>（1）∵被调查的总人数为6÷30%＝20（人），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组人数为20×20%＝4（人），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组人数为20﹣（6+7+4）＝3（人），</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组所在扇形的圆心角的度数为360°</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20</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54°，</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补全图形如下：</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3352800" cy="1457325"/>
            <wp:effectExtent l="0" t="0" r="0" b="0"/>
            <wp:docPr id="10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24" descr="菁优网：http://www.jyeoo.com"/>
                    <pic:cNvPicPr>
                      <a:picLocks noChangeAspect="1"/>
                    </pic:cNvPicPr>
                  </pic:nvPicPr>
                  <pic:blipFill>
                    <a:blip r:embed="rId218" cstate="print"/>
                    <a:stretch>
                      <a:fillRect/>
                    </a:stretch>
                  </pic:blipFill>
                  <pic:spPr>
                    <a:xfrm>
                      <a:off x="0" y="0"/>
                      <a:ext cx="3353268" cy="1457528"/>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（2）树状图如下：</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3829050" cy="1343025"/>
            <wp:effectExtent l="0" t="0" r="0" b="0"/>
            <wp:docPr id="10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24" descr="菁优网：http://www.jyeoo.com"/>
                    <pic:cNvPicPr>
                      <a:picLocks noChangeAspect="1"/>
                    </pic:cNvPicPr>
                  </pic:nvPicPr>
                  <pic:blipFill>
                    <a:blip r:embed="rId219" cstate="print"/>
                    <a:stretch>
                      <a:fillRect/>
                    </a:stretch>
                  </pic:blipFill>
                  <pic:spPr>
                    <a:xfrm>
                      <a:off x="0" y="0"/>
                      <a:ext cx="3829584" cy="1343213"/>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共有12种等可能的情况，其中选中一名男同学和一名女同学的情况有6种，</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∴选中一名男同学和一名女同学的概率为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扇形统计图；条形统计图；概率</w:t>
      </w:r>
    </w:p>
    <w:p>
      <w:pPr>
        <w:rPr>
          <w:color w:val="000000" w:themeColor="text1"/>
          <w14:textFill>
            <w14:solidFill>
              <w14:schemeClr w14:val="tx1"/>
            </w14:solidFill>
          </w14:textFill>
        </w:rPr>
      </w:pPr>
    </w:p>
    <w:sectPr>
      <w:headerReference r:id="rId5" w:type="first"/>
      <w:footerReference r:id="rId8" w:type="first"/>
      <w:headerReference r:id="rId3" w:type="default"/>
      <w:footerReference r:id="rId6" w:type="default"/>
      <w:headerReference r:id="rId4" w:type="even"/>
      <w:footerReference r:id="rId7" w:type="even"/>
      <w:pgSz w:w="11907" w:h="16840"/>
      <w:pgMar w:top="851" w:right="851" w:bottom="851" w:left="85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panose1 w:val="02010600030101010101"/>
    <w:charset w:val="86"/>
    <w:family w:val="auto"/>
    <w:pitch w:val="default"/>
    <w:sig w:usb0="A00002BF" w:usb1="38CF7CFA" w:usb2="00000016" w:usb3="00000000" w:csb0="0004000F" w:csb1="00000000"/>
  </w:font>
  <w:font w:name="Apple Color Emoji">
    <w:altName w:val="Segoe Print"/>
    <w:panose1 w:val="00000000000000000000"/>
    <w:charset w:val="00"/>
    <w:family w:val="auto"/>
    <w:pitch w:val="default"/>
    <w:sig w:usb0="00000000" w:usb1="00000000" w:usb2="14000000" w:usb3="00000000" w:csb0="00000001"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2FF" w:usb1="420024FF" w:usb2="00000000" w:usb3="00000000" w:csb0="2000019F" w:csb1="00000000"/>
  </w:font>
  <w:font w:name="等线 Light">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003" w:usb1="288F0000" w:usb2="00000006" w:usb3="00000000" w:csb0="00040001" w:csb1="00000000"/>
  </w:font>
  <w:font w:name="MS Gothic">
    <w:altName w:val="Yu Gothic UI"/>
    <w:panose1 w:val="020B0609070205080204"/>
    <w:charset w:val="80"/>
    <w:family w:val="modern"/>
    <w:pitch w:val="default"/>
    <w:sig w:usb0="00000000" w:usb1="00000000" w:usb2="08000012" w:usb3="00000000" w:csb0="000200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8CF3C52"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21"/>
      </w:rPr>
      <mc:AlternateContent>
        <mc:Choice Requires="wps">
          <w:drawing>
            <wp:anchor distT="0" distB="0" distL="114300" distR="114300" simplePos="0" relativeHeight="251663360" behindDoc="0" locked="0" layoutInCell="1" allowOverlap="1">
              <wp:simplePos x="0" y="0"/>
              <wp:positionH relativeFrom="margin">
                <wp:posOffset>3208020</wp:posOffset>
              </wp:positionH>
              <wp:positionV relativeFrom="paragraph">
                <wp:posOffset>0</wp:posOffset>
              </wp:positionV>
              <wp:extent cx="1828800" cy="1828800"/>
              <wp:effectExtent l="0" t="0" r="0" b="0"/>
              <wp:wrapNone/>
              <wp:docPr id="107" name="文本框 10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252.6pt;margin-top:0pt;height:144pt;width:144pt;mso-position-horizontal-relative:margin;mso-wrap-style:none;z-index:251663360;mso-width-relative:page;mso-height-relative:page;" filled="f" stroked="f" coordsize="21600,21600" o:gfxdata="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W9kC21QAAAAgBAAAPAAAAAAAA&#10;AAEAIAAAACIAAABkcnMvZG93bnJldi54bWxQSwECFAAUAAAACACHTuJAuCLaLBUCAAAXBAAADgAA&#10;AAAAAAABACAAAAAkAQAAZHJzL2Uyb0RvYy54bWxQSwUGAAAAAAYABgBZAQAAqwUAAAAA&#10;">
              <v:fill on="f" focussize="0,0"/>
              <v:stroke on="f" weight="0.5pt"/>
              <v:imagedata o:title=""/>
              <o:lock v:ext="edit" aspectratio="f"/>
              <v:textbox inset="0mm,0mm,0mm,0mm" style="mso-fit-shape-to-text:t;">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7"/>
        <w:rFonts w:ascii="微软雅黑" w:hAnsi="微软雅黑" w:eastAsia="微软雅黑"/>
        <w:sz w:val="21"/>
        <w:szCs w:val="21"/>
      </w:rPr>
      <w:t>www.</w:t>
    </w:r>
    <w:r>
      <w:rPr>
        <w:rStyle w:val="7"/>
        <w:rFonts w:hint="eastAsia" w:ascii="微软雅黑" w:hAnsi="微软雅黑" w:eastAsia="微软雅黑"/>
        <w:sz w:val="21"/>
        <w:szCs w:val="21"/>
      </w:rPr>
      <w:t>zhongjiaolian.com</w:t>
    </w:r>
    <w:r>
      <w:rPr>
        <w:rFonts w:ascii="微软雅黑" w:hAnsi="微软雅黑" w:eastAsia="微软雅黑"/>
        <w:sz w:val="21"/>
        <w:szCs w:val="21"/>
      </w:rPr>
      <w:fldChar w:fldCharType="end"/>
    </w:r>
    <w:r>
      <w:rPr>
        <w:rFonts w:hint="eastAsia" w:ascii="微软雅黑" w:hAnsi="微软雅黑" w:eastAsia="微软雅黑"/>
        <w:sz w:val="21"/>
        <w:szCs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left"/>
      <w:rPr>
        <w:b/>
        <w:color w:val="7030A0"/>
        <w:sz w:val="32"/>
        <w:szCs w:val="32"/>
      </w:rPr>
    </w:pPr>
    <w:r>
      <w:rPr>
        <w:sz w:val="24"/>
        <w:szCs w:val="24"/>
      </w:rPr>
      <w:drawing>
        <wp:inline distT="0" distB="0" distL="114300" distR="114300">
          <wp:extent cx="345440" cy="334645"/>
          <wp:effectExtent l="0" t="0" r="16510" b="8255"/>
          <wp:docPr id="10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2" o:spt="136" type="#_x0000_t136" style="position:absolute;left:0pt;height:93.8pt;width:493.45pt;mso-position-horizontal:center;mso-position-horizontal-relative:margin;mso-position-vertical:center;mso-position-vertical-relative:margin;rotation:-2949120f;z-index:-251656192;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 xml:space="preserve">  Word版中考真题</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8637DD"/>
    <w:multiLevelType w:val="multilevel"/>
    <w:tmpl w:val="598637DD"/>
    <w:lvl w:ilvl="0" w:tentative="0">
      <w:start w:val="1"/>
      <w:numFmt w:val="decimal"/>
      <w:lvlText w:val="（%1）"/>
      <w:lvlJc w:val="left"/>
      <w:pPr>
        <w:ind w:left="720" w:hanging="720"/>
      </w:pPr>
      <w:rPr>
        <w:rFonts w:hint="eastAsia"/>
      </w:rPr>
    </w:lvl>
    <w:lvl w:ilvl="1" w:tentative="0">
      <w:start w:val="1"/>
      <w:numFmt w:val="lowerLetter"/>
      <w:lvlText w:val="%2)"/>
      <w:lvlJc w:val="left"/>
      <w:pPr>
        <w:ind w:left="960" w:hanging="480"/>
      </w:pPr>
    </w:lvl>
    <w:lvl w:ilvl="2" w:tentative="0">
      <w:start w:val="1"/>
      <w:numFmt w:val="lowerRoman"/>
      <w:lvlText w:val="%3."/>
      <w:lvlJc w:val="right"/>
      <w:pPr>
        <w:ind w:left="1440" w:hanging="480"/>
      </w:pPr>
    </w:lvl>
    <w:lvl w:ilvl="3" w:tentative="0">
      <w:start w:val="1"/>
      <w:numFmt w:val="decimal"/>
      <w:lvlText w:val="%4."/>
      <w:lvlJc w:val="left"/>
      <w:pPr>
        <w:ind w:left="1920" w:hanging="480"/>
      </w:pPr>
    </w:lvl>
    <w:lvl w:ilvl="4" w:tentative="0">
      <w:start w:val="1"/>
      <w:numFmt w:val="lowerLetter"/>
      <w:lvlText w:val="%5)"/>
      <w:lvlJc w:val="left"/>
      <w:pPr>
        <w:ind w:left="2400" w:hanging="480"/>
      </w:pPr>
    </w:lvl>
    <w:lvl w:ilvl="5" w:tentative="0">
      <w:start w:val="1"/>
      <w:numFmt w:val="lowerRoman"/>
      <w:lvlText w:val="%6."/>
      <w:lvlJc w:val="right"/>
      <w:pPr>
        <w:ind w:left="2880" w:hanging="480"/>
      </w:pPr>
    </w:lvl>
    <w:lvl w:ilvl="6" w:tentative="0">
      <w:start w:val="1"/>
      <w:numFmt w:val="decimal"/>
      <w:lvlText w:val="%7."/>
      <w:lvlJc w:val="left"/>
      <w:pPr>
        <w:ind w:left="3360" w:hanging="480"/>
      </w:pPr>
    </w:lvl>
    <w:lvl w:ilvl="7" w:tentative="0">
      <w:start w:val="1"/>
      <w:numFmt w:val="lowerLetter"/>
      <w:lvlText w:val="%8)"/>
      <w:lvlJc w:val="left"/>
      <w:pPr>
        <w:ind w:left="3840" w:hanging="480"/>
      </w:pPr>
    </w:lvl>
    <w:lvl w:ilvl="8" w:tentative="0">
      <w:start w:val="1"/>
      <w:numFmt w:val="lowerRoman"/>
      <w:lvlText w:val="%9."/>
      <w:lvlJc w:val="right"/>
      <w:pPr>
        <w:ind w:left="4320" w:hanging="4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46D0D"/>
    <w:rsid w:val="0007094E"/>
    <w:rsid w:val="0008042E"/>
    <w:rsid w:val="000B0100"/>
    <w:rsid w:val="000D7074"/>
    <w:rsid w:val="00101BC1"/>
    <w:rsid w:val="001668D6"/>
    <w:rsid w:val="001A0494"/>
    <w:rsid w:val="001F3E49"/>
    <w:rsid w:val="00264161"/>
    <w:rsid w:val="002A6A70"/>
    <w:rsid w:val="002B581E"/>
    <w:rsid w:val="002E686B"/>
    <w:rsid w:val="003074E7"/>
    <w:rsid w:val="00337421"/>
    <w:rsid w:val="00354451"/>
    <w:rsid w:val="00360D67"/>
    <w:rsid w:val="003C45F1"/>
    <w:rsid w:val="003E0296"/>
    <w:rsid w:val="00404B3C"/>
    <w:rsid w:val="0041428E"/>
    <w:rsid w:val="00431D00"/>
    <w:rsid w:val="004500DF"/>
    <w:rsid w:val="004516B9"/>
    <w:rsid w:val="004808C9"/>
    <w:rsid w:val="004822C3"/>
    <w:rsid w:val="004B79D1"/>
    <w:rsid w:val="004F4E08"/>
    <w:rsid w:val="005904F5"/>
    <w:rsid w:val="005E1D0D"/>
    <w:rsid w:val="00603D29"/>
    <w:rsid w:val="00610BED"/>
    <w:rsid w:val="00661993"/>
    <w:rsid w:val="006A4A7F"/>
    <w:rsid w:val="006D6684"/>
    <w:rsid w:val="006E2B6B"/>
    <w:rsid w:val="006E772E"/>
    <w:rsid w:val="007506F4"/>
    <w:rsid w:val="007917B4"/>
    <w:rsid w:val="007D469B"/>
    <w:rsid w:val="00853595"/>
    <w:rsid w:val="00877901"/>
    <w:rsid w:val="008A4926"/>
    <w:rsid w:val="008B31A8"/>
    <w:rsid w:val="008C1525"/>
    <w:rsid w:val="008D1189"/>
    <w:rsid w:val="00903F76"/>
    <w:rsid w:val="00923273"/>
    <w:rsid w:val="00926E88"/>
    <w:rsid w:val="00946AC3"/>
    <w:rsid w:val="009D224E"/>
    <w:rsid w:val="009E65F1"/>
    <w:rsid w:val="009E75A5"/>
    <w:rsid w:val="00A15B7A"/>
    <w:rsid w:val="00A36671"/>
    <w:rsid w:val="00A370DE"/>
    <w:rsid w:val="00A4488D"/>
    <w:rsid w:val="00A65FD9"/>
    <w:rsid w:val="00AD3744"/>
    <w:rsid w:val="00B36C3C"/>
    <w:rsid w:val="00B6082C"/>
    <w:rsid w:val="00C2527B"/>
    <w:rsid w:val="00C80F3F"/>
    <w:rsid w:val="00CC38FA"/>
    <w:rsid w:val="00CC7CE5"/>
    <w:rsid w:val="00CE5ABB"/>
    <w:rsid w:val="00D5355D"/>
    <w:rsid w:val="00D56BD8"/>
    <w:rsid w:val="00D57426"/>
    <w:rsid w:val="00D75B9D"/>
    <w:rsid w:val="00D85384"/>
    <w:rsid w:val="00D93BD1"/>
    <w:rsid w:val="00E319B7"/>
    <w:rsid w:val="00EA445A"/>
    <w:rsid w:val="00ED7DEC"/>
    <w:rsid w:val="00EE0077"/>
    <w:rsid w:val="00F21AE0"/>
    <w:rsid w:val="00FC138C"/>
    <w:rsid w:val="00FF7ED2"/>
    <w:rsid w:val="0EAE2E1C"/>
    <w:rsid w:val="4EE067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nhideWhenUsed/>
    <w:uiPriority w:val="1"/>
  </w:style>
  <w:style w:type="table" w:default="1" w:styleId="4">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szCs w:val="18"/>
    </w:rPr>
  </w:style>
  <w:style w:type="paragraph" w:styleId="3">
    <w:name w:val="header"/>
    <w:basedOn w:val="1"/>
    <w:uiPriority w:val="0"/>
    <w:pPr>
      <w:pBdr>
        <w:bottom w:val="single" w:color="auto" w:sz="6" w:space="1"/>
      </w:pBdr>
      <w:tabs>
        <w:tab w:val="center" w:pos="4153"/>
        <w:tab w:val="right" w:pos="8306"/>
      </w:tabs>
      <w:snapToGrid w:val="0"/>
      <w:jc w:val="center"/>
    </w:pPr>
    <w:rPr>
      <w:sz w:val="18"/>
      <w:szCs w:val="18"/>
    </w:rPr>
  </w:style>
  <w:style w:type="table" w:styleId="5">
    <w:name w:val="Table Grid"/>
    <w:basedOn w:val="4"/>
    <w:qFormat/>
    <w:uiPriority w:val="0"/>
    <w:rPr>
      <w:rFonts w:asciiTheme="minorHAnsi" w:hAnsiTheme="minorHAnsi" w:eastAsiaTheme="minorEastAsia"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7">
    <w:name w:val="Hyperlink"/>
    <w:basedOn w:val="6"/>
    <w:uiPriority w:val="0"/>
    <w:rPr>
      <w:color w:val="0000FF"/>
      <w:u w:val="single"/>
    </w:rPr>
  </w:style>
  <w:style w:type="paragraph" w:customStyle="1" w:styleId="8">
    <w:name w:val="列出段落1"/>
    <w:basedOn w:val="1"/>
    <w:qFormat/>
    <w:uiPriority w:val="34"/>
    <w:pPr>
      <w:ind w:firstLine="420" w:firstLineChars="200"/>
    </w:pPr>
    <w:rPr>
      <w:rFonts w:ascii="Calibri" w:hAnsi="Calibri"/>
      <w:szCs w:val="21"/>
    </w:rPr>
  </w:style>
  <w:style w:type="paragraph" w:customStyle="1" w:styleId="9">
    <w:name w:val="Normal_0_19"/>
    <w:uiPriority w:val="99"/>
    <w:pPr>
      <w:widowControl w:val="0"/>
      <w:jc w:val="both"/>
    </w:pPr>
    <w:rPr>
      <w:rFonts w:ascii="Calibri" w:hAnsi="Calibri" w:eastAsia="宋体" w:cs="Times New Roman"/>
      <w:kern w:val="2"/>
      <w:sz w:val="21"/>
      <w:szCs w:val="22"/>
      <w:lang w:val="en-US" w:eastAsia="zh-CN" w:bidi="ar-SA"/>
    </w:rPr>
  </w:style>
  <w:style w:type="paragraph" w:customStyle="1" w:styleId="10">
    <w:name w:val="Normal_3_1"/>
    <w:uiPriority w:val="99"/>
    <w:pPr>
      <w:widowControl w:val="0"/>
      <w:jc w:val="both"/>
    </w:pPr>
    <w:rPr>
      <w:rFonts w:ascii="Calibri" w:hAnsi="Calibri" w:eastAsia="宋体" w:cs="Times New Roman"/>
      <w:kern w:val="2"/>
      <w:sz w:val="21"/>
      <w:szCs w:val="22"/>
      <w:lang w:val="en-US" w:eastAsia="zh-CN" w:bidi="ar-SA"/>
    </w:rPr>
  </w:style>
  <w:style w:type="paragraph" w:customStyle="1" w:styleId="11">
    <w:name w:val="Normal_4_1"/>
    <w:uiPriority w:val="99"/>
    <w:pPr>
      <w:widowControl w:val="0"/>
      <w:jc w:val="both"/>
    </w:pPr>
    <w:rPr>
      <w:rFonts w:ascii="Calibri" w:hAnsi="Calibri" w:eastAsia="宋体" w:cs="Times New Roman"/>
      <w:kern w:val="2"/>
      <w:sz w:val="21"/>
      <w:szCs w:val="22"/>
      <w:lang w:val="en-US" w:eastAsia="zh-CN" w:bidi="ar-SA"/>
    </w:rPr>
  </w:style>
  <w:style w:type="paragraph" w:customStyle="1" w:styleId="12">
    <w:name w:val="Normal_4_4"/>
    <w:uiPriority w:val="99"/>
    <w:pPr>
      <w:widowControl w:val="0"/>
      <w:jc w:val="both"/>
    </w:pPr>
    <w:rPr>
      <w:rFonts w:ascii="Calibri" w:hAnsi="Calibri" w:eastAsia="宋体" w:cs="Times New Roman"/>
      <w:kern w:val="2"/>
      <w:sz w:val="21"/>
      <w:szCs w:val="22"/>
      <w:lang w:val="en-US" w:eastAsia="zh-CN" w:bidi="ar-SA"/>
    </w:rPr>
  </w:style>
  <w:style w:type="paragraph" w:customStyle="1" w:styleId="13">
    <w:name w:val="Normal_0_23"/>
    <w:uiPriority w:val="99"/>
    <w:pPr>
      <w:widowControl w:val="0"/>
      <w:jc w:val="both"/>
    </w:pPr>
    <w:rPr>
      <w:rFonts w:ascii="Calibri" w:hAnsi="Calibri" w:eastAsia="宋体" w:cs="Times New Roman"/>
      <w:kern w:val="2"/>
      <w:sz w:val="21"/>
      <w:szCs w:val="22"/>
      <w:lang w:val="en-US" w:eastAsia="zh-CN" w:bidi="ar-SA"/>
    </w:rPr>
  </w:style>
  <w:style w:type="paragraph" w:customStyle="1" w:styleId="14">
    <w:name w:val="Normal_5_4"/>
    <w:uiPriority w:val="99"/>
    <w:pPr>
      <w:widowControl w:val="0"/>
      <w:jc w:val="both"/>
    </w:pPr>
    <w:rPr>
      <w:rFonts w:ascii="Calibri" w:hAnsi="Calibri" w:eastAsia="宋体" w:cs="Times New Roman"/>
      <w:kern w:val="2"/>
      <w:sz w:val="21"/>
      <w:szCs w:val="22"/>
      <w:lang w:val="en-US" w:eastAsia="zh-CN" w:bidi="ar-SA"/>
    </w:rPr>
  </w:style>
  <w:style w:type="paragraph" w:customStyle="1" w:styleId="15">
    <w:name w:val="Normal_0_20"/>
    <w:uiPriority w:val="99"/>
    <w:pPr>
      <w:widowControl w:val="0"/>
      <w:jc w:val="both"/>
    </w:pPr>
    <w:rPr>
      <w:rFonts w:ascii="Calibri" w:hAnsi="Calibri" w:eastAsia="宋体" w:cs="Times New Roman"/>
      <w:kern w:val="2"/>
      <w:sz w:val="21"/>
      <w:szCs w:val="22"/>
      <w:lang w:val="en-US" w:eastAsia="zh-CN" w:bidi="ar-SA"/>
    </w:rPr>
  </w:style>
  <w:style w:type="paragraph" w:customStyle="1" w:styleId="16">
    <w:name w:val="Normal_3_4"/>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5.wmf"/><Relationship Id="rId98" Type="http://schemas.openxmlformats.org/officeDocument/2006/relationships/oleObject" Target="embeddings/oleObject36.bin"/><Relationship Id="rId97" Type="http://schemas.openxmlformats.org/officeDocument/2006/relationships/image" Target="media/image54.wmf"/><Relationship Id="rId96" Type="http://schemas.openxmlformats.org/officeDocument/2006/relationships/oleObject" Target="embeddings/oleObject35.bin"/><Relationship Id="rId95" Type="http://schemas.openxmlformats.org/officeDocument/2006/relationships/image" Target="media/image53.wmf"/><Relationship Id="rId94" Type="http://schemas.openxmlformats.org/officeDocument/2006/relationships/oleObject" Target="embeddings/oleObject34.bin"/><Relationship Id="rId93" Type="http://schemas.openxmlformats.org/officeDocument/2006/relationships/image" Target="media/image52.wmf"/><Relationship Id="rId92" Type="http://schemas.openxmlformats.org/officeDocument/2006/relationships/oleObject" Target="embeddings/oleObject33.bin"/><Relationship Id="rId91" Type="http://schemas.openxmlformats.org/officeDocument/2006/relationships/image" Target="media/image51.wmf"/><Relationship Id="rId90" Type="http://schemas.openxmlformats.org/officeDocument/2006/relationships/oleObject" Target="embeddings/oleObject32.bin"/><Relationship Id="rId9" Type="http://schemas.openxmlformats.org/officeDocument/2006/relationships/theme" Target="theme/theme1.xml"/><Relationship Id="rId89" Type="http://schemas.openxmlformats.org/officeDocument/2006/relationships/image" Target="media/image50.wmf"/><Relationship Id="rId88" Type="http://schemas.openxmlformats.org/officeDocument/2006/relationships/oleObject" Target="embeddings/oleObject31.bin"/><Relationship Id="rId87" Type="http://schemas.openxmlformats.org/officeDocument/2006/relationships/image" Target="media/image49.wmf"/><Relationship Id="rId86" Type="http://schemas.openxmlformats.org/officeDocument/2006/relationships/oleObject" Target="embeddings/oleObject30.bin"/><Relationship Id="rId85" Type="http://schemas.openxmlformats.org/officeDocument/2006/relationships/image" Target="media/image48.wmf"/><Relationship Id="rId84" Type="http://schemas.openxmlformats.org/officeDocument/2006/relationships/oleObject" Target="embeddings/oleObject29.bin"/><Relationship Id="rId83" Type="http://schemas.openxmlformats.org/officeDocument/2006/relationships/image" Target="media/image47.wmf"/><Relationship Id="rId82" Type="http://schemas.openxmlformats.org/officeDocument/2006/relationships/oleObject" Target="embeddings/oleObject28.bin"/><Relationship Id="rId81" Type="http://schemas.openxmlformats.org/officeDocument/2006/relationships/image" Target="media/image46.wmf"/><Relationship Id="rId80" Type="http://schemas.openxmlformats.org/officeDocument/2006/relationships/oleObject" Target="embeddings/oleObject27.bin"/><Relationship Id="rId8" Type="http://schemas.openxmlformats.org/officeDocument/2006/relationships/footer" Target="footer3.xml"/><Relationship Id="rId79" Type="http://schemas.openxmlformats.org/officeDocument/2006/relationships/image" Target="media/image45.wmf"/><Relationship Id="rId78" Type="http://schemas.openxmlformats.org/officeDocument/2006/relationships/oleObject" Target="embeddings/oleObject26.bin"/><Relationship Id="rId77" Type="http://schemas.openxmlformats.org/officeDocument/2006/relationships/image" Target="media/image44.wmf"/><Relationship Id="rId76" Type="http://schemas.openxmlformats.org/officeDocument/2006/relationships/oleObject" Target="embeddings/oleObject25.bin"/><Relationship Id="rId75" Type="http://schemas.openxmlformats.org/officeDocument/2006/relationships/image" Target="media/image43.wmf"/><Relationship Id="rId74" Type="http://schemas.openxmlformats.org/officeDocument/2006/relationships/oleObject" Target="embeddings/oleObject24.bin"/><Relationship Id="rId73" Type="http://schemas.openxmlformats.org/officeDocument/2006/relationships/image" Target="media/image42.wmf"/><Relationship Id="rId72" Type="http://schemas.openxmlformats.org/officeDocument/2006/relationships/oleObject" Target="embeddings/oleObject23.bin"/><Relationship Id="rId71" Type="http://schemas.openxmlformats.org/officeDocument/2006/relationships/image" Target="media/image41.emf"/><Relationship Id="rId70" Type="http://schemas.openxmlformats.org/officeDocument/2006/relationships/image" Target="media/image40.wmf"/><Relationship Id="rId7" Type="http://schemas.openxmlformats.org/officeDocument/2006/relationships/footer" Target="footer2.xml"/><Relationship Id="rId69" Type="http://schemas.openxmlformats.org/officeDocument/2006/relationships/oleObject" Target="embeddings/oleObject22.bin"/><Relationship Id="rId68" Type="http://schemas.openxmlformats.org/officeDocument/2006/relationships/image" Target="media/image39.png"/><Relationship Id="rId67" Type="http://schemas.openxmlformats.org/officeDocument/2006/relationships/image" Target="media/image38.png"/><Relationship Id="rId66" Type="http://schemas.openxmlformats.org/officeDocument/2006/relationships/image" Target="media/image37.png"/><Relationship Id="rId65" Type="http://schemas.openxmlformats.org/officeDocument/2006/relationships/image" Target="media/image36.png"/><Relationship Id="rId64" Type="http://schemas.openxmlformats.org/officeDocument/2006/relationships/image" Target="media/image35.png"/><Relationship Id="rId63" Type="http://schemas.openxmlformats.org/officeDocument/2006/relationships/image" Target="media/image34.wmf"/><Relationship Id="rId62" Type="http://schemas.openxmlformats.org/officeDocument/2006/relationships/oleObject" Target="embeddings/oleObject21.bin"/><Relationship Id="rId61" Type="http://schemas.openxmlformats.org/officeDocument/2006/relationships/image" Target="media/image33.png"/><Relationship Id="rId60" Type="http://schemas.openxmlformats.org/officeDocument/2006/relationships/image" Target="media/image32.png"/><Relationship Id="rId6" Type="http://schemas.openxmlformats.org/officeDocument/2006/relationships/footer" Target="footer1.xml"/><Relationship Id="rId59" Type="http://schemas.openxmlformats.org/officeDocument/2006/relationships/oleObject" Target="embeddings/oleObject20.bin"/><Relationship Id="rId58" Type="http://schemas.openxmlformats.org/officeDocument/2006/relationships/image" Target="media/image31.wmf"/><Relationship Id="rId57" Type="http://schemas.openxmlformats.org/officeDocument/2006/relationships/oleObject" Target="embeddings/oleObject19.bin"/><Relationship Id="rId56" Type="http://schemas.openxmlformats.org/officeDocument/2006/relationships/image" Target="media/image30.wmf"/><Relationship Id="rId55" Type="http://schemas.openxmlformats.org/officeDocument/2006/relationships/oleObject" Target="embeddings/oleObject18.bin"/><Relationship Id="rId54" Type="http://schemas.openxmlformats.org/officeDocument/2006/relationships/image" Target="media/image29.png"/><Relationship Id="rId53" Type="http://schemas.openxmlformats.org/officeDocument/2006/relationships/image" Target="media/image28.wmf"/><Relationship Id="rId52" Type="http://schemas.openxmlformats.org/officeDocument/2006/relationships/oleObject" Target="embeddings/oleObject17.bin"/><Relationship Id="rId51" Type="http://schemas.openxmlformats.org/officeDocument/2006/relationships/image" Target="media/image27.png"/><Relationship Id="rId50" Type="http://schemas.openxmlformats.org/officeDocument/2006/relationships/image" Target="media/image26.wmf"/><Relationship Id="rId5" Type="http://schemas.openxmlformats.org/officeDocument/2006/relationships/header" Target="header3.xml"/><Relationship Id="rId49" Type="http://schemas.openxmlformats.org/officeDocument/2006/relationships/oleObject" Target="embeddings/oleObject16.bin"/><Relationship Id="rId48" Type="http://schemas.openxmlformats.org/officeDocument/2006/relationships/image" Target="media/image25.png"/><Relationship Id="rId47" Type="http://schemas.openxmlformats.org/officeDocument/2006/relationships/image" Target="media/image24.png"/><Relationship Id="rId46" Type="http://schemas.openxmlformats.org/officeDocument/2006/relationships/oleObject" Target="embeddings/oleObject15.bin"/><Relationship Id="rId45" Type="http://schemas.openxmlformats.org/officeDocument/2006/relationships/image" Target="media/image23.wmf"/><Relationship Id="rId44" Type="http://schemas.openxmlformats.org/officeDocument/2006/relationships/oleObject" Target="embeddings/oleObject14.bin"/><Relationship Id="rId43" Type="http://schemas.openxmlformats.org/officeDocument/2006/relationships/image" Target="media/image22.wmf"/><Relationship Id="rId42" Type="http://schemas.openxmlformats.org/officeDocument/2006/relationships/oleObject" Target="embeddings/oleObject13.bin"/><Relationship Id="rId41" Type="http://schemas.openxmlformats.org/officeDocument/2006/relationships/image" Target="media/image21.png"/><Relationship Id="rId40" Type="http://schemas.openxmlformats.org/officeDocument/2006/relationships/image" Target="media/image20.png"/><Relationship Id="rId4" Type="http://schemas.openxmlformats.org/officeDocument/2006/relationships/header" Target="header2.xml"/><Relationship Id="rId39" Type="http://schemas.openxmlformats.org/officeDocument/2006/relationships/image" Target="media/image19.wmf"/><Relationship Id="rId38" Type="http://schemas.openxmlformats.org/officeDocument/2006/relationships/oleObject" Target="embeddings/oleObject12.bin"/><Relationship Id="rId37" Type="http://schemas.openxmlformats.org/officeDocument/2006/relationships/image" Target="media/image18.png"/><Relationship Id="rId36" Type="http://schemas.openxmlformats.org/officeDocument/2006/relationships/image" Target="media/image17.png"/><Relationship Id="rId35" Type="http://schemas.openxmlformats.org/officeDocument/2006/relationships/image" Target="media/image16.wmf"/><Relationship Id="rId34" Type="http://schemas.openxmlformats.org/officeDocument/2006/relationships/oleObject" Target="embeddings/oleObject11.bin"/><Relationship Id="rId33" Type="http://schemas.openxmlformats.org/officeDocument/2006/relationships/image" Target="media/image15.wmf"/><Relationship Id="rId32" Type="http://schemas.openxmlformats.org/officeDocument/2006/relationships/oleObject" Target="embeddings/oleObject10.bin"/><Relationship Id="rId31" Type="http://schemas.openxmlformats.org/officeDocument/2006/relationships/image" Target="media/image14.wmf"/><Relationship Id="rId30" Type="http://schemas.openxmlformats.org/officeDocument/2006/relationships/oleObject" Target="embeddings/oleObject9.bin"/><Relationship Id="rId3" Type="http://schemas.openxmlformats.org/officeDocument/2006/relationships/header" Target="header1.xml"/><Relationship Id="rId29" Type="http://schemas.openxmlformats.org/officeDocument/2006/relationships/image" Target="media/image13.png"/><Relationship Id="rId28" Type="http://schemas.openxmlformats.org/officeDocument/2006/relationships/image" Target="media/image12.wmf"/><Relationship Id="rId27" Type="http://schemas.openxmlformats.org/officeDocument/2006/relationships/oleObject" Target="embeddings/oleObject8.bin"/><Relationship Id="rId26" Type="http://schemas.openxmlformats.org/officeDocument/2006/relationships/image" Target="media/image11.wmf"/><Relationship Id="rId25" Type="http://schemas.openxmlformats.org/officeDocument/2006/relationships/oleObject" Target="embeddings/oleObject7.bin"/><Relationship Id="rId24" Type="http://schemas.openxmlformats.org/officeDocument/2006/relationships/image" Target="media/image10.png"/><Relationship Id="rId23" Type="http://schemas.openxmlformats.org/officeDocument/2006/relationships/oleObject" Target="embeddings/oleObject6.bin"/><Relationship Id="rId223" Type="http://schemas.openxmlformats.org/officeDocument/2006/relationships/fontTable" Target="fontTable.xml"/><Relationship Id="rId222" Type="http://schemas.openxmlformats.org/officeDocument/2006/relationships/customXml" Target="../customXml/item2.xml"/><Relationship Id="rId221" Type="http://schemas.openxmlformats.org/officeDocument/2006/relationships/numbering" Target="numbering.xml"/><Relationship Id="rId220" Type="http://schemas.openxmlformats.org/officeDocument/2006/relationships/customXml" Target="../customXml/item1.xml"/><Relationship Id="rId22" Type="http://schemas.openxmlformats.org/officeDocument/2006/relationships/image" Target="media/image9.wmf"/><Relationship Id="rId219" Type="http://schemas.openxmlformats.org/officeDocument/2006/relationships/image" Target="media/image126.png"/><Relationship Id="rId218" Type="http://schemas.openxmlformats.org/officeDocument/2006/relationships/image" Target="media/image125.png"/><Relationship Id="rId217" Type="http://schemas.openxmlformats.org/officeDocument/2006/relationships/image" Target="media/image124.png"/><Relationship Id="rId216" Type="http://schemas.openxmlformats.org/officeDocument/2006/relationships/image" Target="media/image123.wmf"/><Relationship Id="rId215" Type="http://schemas.openxmlformats.org/officeDocument/2006/relationships/oleObject" Target="embeddings/oleObject85.bin"/><Relationship Id="rId214" Type="http://schemas.openxmlformats.org/officeDocument/2006/relationships/image" Target="media/image122.png"/><Relationship Id="rId213" Type="http://schemas.openxmlformats.org/officeDocument/2006/relationships/image" Target="media/image121.wmf"/><Relationship Id="rId212" Type="http://schemas.openxmlformats.org/officeDocument/2006/relationships/oleObject" Target="embeddings/oleObject84.bin"/><Relationship Id="rId211" Type="http://schemas.openxmlformats.org/officeDocument/2006/relationships/image" Target="media/image120.wmf"/><Relationship Id="rId210" Type="http://schemas.openxmlformats.org/officeDocument/2006/relationships/oleObject" Target="embeddings/oleObject83.bin"/><Relationship Id="rId21" Type="http://schemas.openxmlformats.org/officeDocument/2006/relationships/oleObject" Target="embeddings/oleObject5.bin"/><Relationship Id="rId209" Type="http://schemas.openxmlformats.org/officeDocument/2006/relationships/image" Target="media/image119.wmf"/><Relationship Id="rId208" Type="http://schemas.openxmlformats.org/officeDocument/2006/relationships/oleObject" Target="embeddings/oleObject82.bin"/><Relationship Id="rId207" Type="http://schemas.openxmlformats.org/officeDocument/2006/relationships/image" Target="media/image118.png"/><Relationship Id="rId206" Type="http://schemas.openxmlformats.org/officeDocument/2006/relationships/image" Target="media/image117.wmf"/><Relationship Id="rId205" Type="http://schemas.openxmlformats.org/officeDocument/2006/relationships/oleObject" Target="embeddings/oleObject81.bin"/><Relationship Id="rId204" Type="http://schemas.openxmlformats.org/officeDocument/2006/relationships/image" Target="media/image116.wmf"/><Relationship Id="rId203" Type="http://schemas.openxmlformats.org/officeDocument/2006/relationships/oleObject" Target="embeddings/oleObject80.bin"/><Relationship Id="rId202" Type="http://schemas.openxmlformats.org/officeDocument/2006/relationships/image" Target="media/image115.wmf"/><Relationship Id="rId201" Type="http://schemas.openxmlformats.org/officeDocument/2006/relationships/oleObject" Target="embeddings/oleObject79.bin"/><Relationship Id="rId200" Type="http://schemas.openxmlformats.org/officeDocument/2006/relationships/image" Target="media/image114.wmf"/><Relationship Id="rId20" Type="http://schemas.openxmlformats.org/officeDocument/2006/relationships/image" Target="media/image8.png"/><Relationship Id="rId2" Type="http://schemas.openxmlformats.org/officeDocument/2006/relationships/settings" Target="settings.xml"/><Relationship Id="rId199" Type="http://schemas.openxmlformats.org/officeDocument/2006/relationships/oleObject" Target="embeddings/oleObject78.bin"/><Relationship Id="rId198" Type="http://schemas.openxmlformats.org/officeDocument/2006/relationships/image" Target="media/image113.wmf"/><Relationship Id="rId197" Type="http://schemas.openxmlformats.org/officeDocument/2006/relationships/oleObject" Target="embeddings/oleObject77.bin"/><Relationship Id="rId196" Type="http://schemas.openxmlformats.org/officeDocument/2006/relationships/image" Target="media/image112.wmf"/><Relationship Id="rId195" Type="http://schemas.openxmlformats.org/officeDocument/2006/relationships/oleObject" Target="embeddings/oleObject76.bin"/><Relationship Id="rId194" Type="http://schemas.openxmlformats.org/officeDocument/2006/relationships/image" Target="media/image111.wmf"/><Relationship Id="rId193" Type="http://schemas.openxmlformats.org/officeDocument/2006/relationships/oleObject" Target="embeddings/oleObject75.bin"/><Relationship Id="rId192" Type="http://schemas.openxmlformats.org/officeDocument/2006/relationships/image" Target="media/image110.png"/><Relationship Id="rId191" Type="http://schemas.openxmlformats.org/officeDocument/2006/relationships/image" Target="media/image109.wmf"/><Relationship Id="rId190" Type="http://schemas.openxmlformats.org/officeDocument/2006/relationships/oleObject" Target="embeddings/oleObject74.bin"/><Relationship Id="rId19" Type="http://schemas.openxmlformats.org/officeDocument/2006/relationships/image" Target="media/image7.wmf"/><Relationship Id="rId189" Type="http://schemas.openxmlformats.org/officeDocument/2006/relationships/image" Target="media/image108.png"/><Relationship Id="rId188" Type="http://schemas.openxmlformats.org/officeDocument/2006/relationships/image" Target="media/image107.png"/><Relationship Id="rId187" Type="http://schemas.openxmlformats.org/officeDocument/2006/relationships/image" Target="media/image106.png"/><Relationship Id="rId186" Type="http://schemas.openxmlformats.org/officeDocument/2006/relationships/image" Target="media/image105.wmf"/><Relationship Id="rId185" Type="http://schemas.openxmlformats.org/officeDocument/2006/relationships/oleObject" Target="embeddings/oleObject73.bin"/><Relationship Id="rId184" Type="http://schemas.openxmlformats.org/officeDocument/2006/relationships/image" Target="media/image104.png"/><Relationship Id="rId183" Type="http://schemas.openxmlformats.org/officeDocument/2006/relationships/image" Target="media/image103.wmf"/><Relationship Id="rId182" Type="http://schemas.openxmlformats.org/officeDocument/2006/relationships/oleObject" Target="embeddings/oleObject72.bin"/><Relationship Id="rId181" Type="http://schemas.openxmlformats.org/officeDocument/2006/relationships/image" Target="media/image102.wmf"/><Relationship Id="rId180" Type="http://schemas.openxmlformats.org/officeDocument/2006/relationships/oleObject" Target="embeddings/oleObject71.bin"/><Relationship Id="rId18" Type="http://schemas.openxmlformats.org/officeDocument/2006/relationships/oleObject" Target="embeddings/oleObject4.bin"/><Relationship Id="rId179" Type="http://schemas.openxmlformats.org/officeDocument/2006/relationships/image" Target="media/image101.wmf"/><Relationship Id="rId178" Type="http://schemas.openxmlformats.org/officeDocument/2006/relationships/oleObject" Target="embeddings/oleObject70.bin"/><Relationship Id="rId177" Type="http://schemas.openxmlformats.org/officeDocument/2006/relationships/image" Target="media/image100.wmf"/><Relationship Id="rId176" Type="http://schemas.openxmlformats.org/officeDocument/2006/relationships/oleObject" Target="embeddings/oleObject69.bin"/><Relationship Id="rId175" Type="http://schemas.openxmlformats.org/officeDocument/2006/relationships/image" Target="media/image99.wmf"/><Relationship Id="rId174" Type="http://schemas.openxmlformats.org/officeDocument/2006/relationships/oleObject" Target="embeddings/oleObject68.bin"/><Relationship Id="rId173" Type="http://schemas.openxmlformats.org/officeDocument/2006/relationships/image" Target="media/image98.wmf"/><Relationship Id="rId172" Type="http://schemas.openxmlformats.org/officeDocument/2006/relationships/oleObject" Target="embeddings/oleObject67.bin"/><Relationship Id="rId171" Type="http://schemas.openxmlformats.org/officeDocument/2006/relationships/image" Target="media/image97.wmf"/><Relationship Id="rId170" Type="http://schemas.openxmlformats.org/officeDocument/2006/relationships/oleObject" Target="embeddings/oleObject66.bin"/><Relationship Id="rId17" Type="http://schemas.openxmlformats.org/officeDocument/2006/relationships/image" Target="media/image6.jpeg"/><Relationship Id="rId169" Type="http://schemas.openxmlformats.org/officeDocument/2006/relationships/image" Target="media/image96.wmf"/><Relationship Id="rId168" Type="http://schemas.openxmlformats.org/officeDocument/2006/relationships/oleObject" Target="embeddings/oleObject65.bin"/><Relationship Id="rId167" Type="http://schemas.openxmlformats.org/officeDocument/2006/relationships/image" Target="media/image95.wmf"/><Relationship Id="rId166" Type="http://schemas.openxmlformats.org/officeDocument/2006/relationships/oleObject" Target="embeddings/oleObject64.bin"/><Relationship Id="rId165" Type="http://schemas.openxmlformats.org/officeDocument/2006/relationships/image" Target="media/image94.wmf"/><Relationship Id="rId164" Type="http://schemas.openxmlformats.org/officeDocument/2006/relationships/oleObject" Target="embeddings/oleObject63.bin"/><Relationship Id="rId163" Type="http://schemas.openxmlformats.org/officeDocument/2006/relationships/image" Target="media/image93.wmf"/><Relationship Id="rId162" Type="http://schemas.openxmlformats.org/officeDocument/2006/relationships/oleObject" Target="embeddings/oleObject62.bin"/><Relationship Id="rId161" Type="http://schemas.openxmlformats.org/officeDocument/2006/relationships/image" Target="media/image92.wmf"/><Relationship Id="rId160" Type="http://schemas.openxmlformats.org/officeDocument/2006/relationships/oleObject" Target="embeddings/oleObject61.bin"/><Relationship Id="rId16" Type="http://schemas.openxmlformats.org/officeDocument/2006/relationships/oleObject" Target="embeddings/oleObject3.bin"/><Relationship Id="rId159" Type="http://schemas.openxmlformats.org/officeDocument/2006/relationships/image" Target="media/image91.wmf"/><Relationship Id="rId158" Type="http://schemas.openxmlformats.org/officeDocument/2006/relationships/oleObject" Target="embeddings/oleObject60.bin"/><Relationship Id="rId157" Type="http://schemas.openxmlformats.org/officeDocument/2006/relationships/image" Target="media/image90.wmf"/><Relationship Id="rId156" Type="http://schemas.openxmlformats.org/officeDocument/2006/relationships/oleObject" Target="embeddings/oleObject59.bin"/><Relationship Id="rId155" Type="http://schemas.openxmlformats.org/officeDocument/2006/relationships/image" Target="media/image89.wmf"/><Relationship Id="rId154" Type="http://schemas.openxmlformats.org/officeDocument/2006/relationships/oleObject" Target="embeddings/oleObject58.bin"/><Relationship Id="rId153" Type="http://schemas.openxmlformats.org/officeDocument/2006/relationships/image" Target="media/image88.png"/><Relationship Id="rId152" Type="http://schemas.openxmlformats.org/officeDocument/2006/relationships/image" Target="media/image87.png"/><Relationship Id="rId151" Type="http://schemas.openxmlformats.org/officeDocument/2006/relationships/image" Target="media/image86.png"/><Relationship Id="rId150" Type="http://schemas.openxmlformats.org/officeDocument/2006/relationships/image" Target="media/image85.png"/><Relationship Id="rId15" Type="http://schemas.openxmlformats.org/officeDocument/2006/relationships/image" Target="media/image5.wmf"/><Relationship Id="rId149" Type="http://schemas.openxmlformats.org/officeDocument/2006/relationships/image" Target="media/image84.png"/><Relationship Id="rId148" Type="http://schemas.openxmlformats.org/officeDocument/2006/relationships/image" Target="media/image83.png"/><Relationship Id="rId147" Type="http://schemas.openxmlformats.org/officeDocument/2006/relationships/image" Target="media/image82.png"/><Relationship Id="rId146" Type="http://schemas.openxmlformats.org/officeDocument/2006/relationships/image" Target="media/image81.png"/><Relationship Id="rId145" Type="http://schemas.openxmlformats.org/officeDocument/2006/relationships/image" Target="media/image80.png"/><Relationship Id="rId144" Type="http://schemas.openxmlformats.org/officeDocument/2006/relationships/image" Target="media/image79.png"/><Relationship Id="rId143" Type="http://schemas.openxmlformats.org/officeDocument/2006/relationships/image" Target="media/image78.png"/><Relationship Id="rId142" Type="http://schemas.openxmlformats.org/officeDocument/2006/relationships/image" Target="media/image77.wmf"/><Relationship Id="rId141" Type="http://schemas.openxmlformats.org/officeDocument/2006/relationships/oleObject" Target="embeddings/oleObject57.bin"/><Relationship Id="rId140" Type="http://schemas.openxmlformats.org/officeDocument/2006/relationships/image" Target="media/image76.wmf"/><Relationship Id="rId14" Type="http://schemas.openxmlformats.org/officeDocument/2006/relationships/oleObject" Target="embeddings/oleObject2.bin"/><Relationship Id="rId139" Type="http://schemas.openxmlformats.org/officeDocument/2006/relationships/oleObject" Target="embeddings/oleObject56.bin"/><Relationship Id="rId138" Type="http://schemas.openxmlformats.org/officeDocument/2006/relationships/image" Target="media/image75.png"/><Relationship Id="rId137" Type="http://schemas.openxmlformats.org/officeDocument/2006/relationships/image" Target="media/image74.wmf"/><Relationship Id="rId136" Type="http://schemas.openxmlformats.org/officeDocument/2006/relationships/oleObject" Target="embeddings/oleObject55.bin"/><Relationship Id="rId135" Type="http://schemas.openxmlformats.org/officeDocument/2006/relationships/image" Target="media/image73.wmf"/><Relationship Id="rId134" Type="http://schemas.openxmlformats.org/officeDocument/2006/relationships/oleObject" Target="embeddings/oleObject54.bin"/><Relationship Id="rId133" Type="http://schemas.openxmlformats.org/officeDocument/2006/relationships/image" Target="media/image72.wmf"/><Relationship Id="rId132" Type="http://schemas.openxmlformats.org/officeDocument/2006/relationships/oleObject" Target="embeddings/oleObject53.bin"/><Relationship Id="rId131" Type="http://schemas.openxmlformats.org/officeDocument/2006/relationships/image" Target="media/image71.wmf"/><Relationship Id="rId130" Type="http://schemas.openxmlformats.org/officeDocument/2006/relationships/oleObject" Target="embeddings/oleObject52.bin"/><Relationship Id="rId13" Type="http://schemas.openxmlformats.org/officeDocument/2006/relationships/image" Target="media/image4.wmf"/><Relationship Id="rId129" Type="http://schemas.openxmlformats.org/officeDocument/2006/relationships/image" Target="media/image70.wmf"/><Relationship Id="rId128" Type="http://schemas.openxmlformats.org/officeDocument/2006/relationships/oleObject" Target="embeddings/oleObject51.bin"/><Relationship Id="rId127" Type="http://schemas.openxmlformats.org/officeDocument/2006/relationships/image" Target="media/image69.wmf"/><Relationship Id="rId126" Type="http://schemas.openxmlformats.org/officeDocument/2006/relationships/oleObject" Target="embeddings/oleObject50.bin"/><Relationship Id="rId125" Type="http://schemas.openxmlformats.org/officeDocument/2006/relationships/image" Target="media/image68.wmf"/><Relationship Id="rId124" Type="http://schemas.openxmlformats.org/officeDocument/2006/relationships/oleObject" Target="embeddings/oleObject49.bin"/><Relationship Id="rId123" Type="http://schemas.openxmlformats.org/officeDocument/2006/relationships/image" Target="media/image67.wmf"/><Relationship Id="rId122" Type="http://schemas.openxmlformats.org/officeDocument/2006/relationships/oleObject" Target="embeddings/oleObject48.bin"/><Relationship Id="rId121" Type="http://schemas.openxmlformats.org/officeDocument/2006/relationships/image" Target="media/image66.wmf"/><Relationship Id="rId120" Type="http://schemas.openxmlformats.org/officeDocument/2006/relationships/oleObject" Target="embeddings/oleObject47.bin"/><Relationship Id="rId12" Type="http://schemas.openxmlformats.org/officeDocument/2006/relationships/oleObject" Target="embeddings/oleObject1.bin"/><Relationship Id="rId119" Type="http://schemas.openxmlformats.org/officeDocument/2006/relationships/image" Target="media/image65.wmf"/><Relationship Id="rId118" Type="http://schemas.openxmlformats.org/officeDocument/2006/relationships/oleObject" Target="embeddings/oleObject46.bin"/><Relationship Id="rId117" Type="http://schemas.openxmlformats.org/officeDocument/2006/relationships/image" Target="media/image64.wmf"/><Relationship Id="rId116" Type="http://schemas.openxmlformats.org/officeDocument/2006/relationships/oleObject" Target="embeddings/oleObject45.bin"/><Relationship Id="rId115" Type="http://schemas.openxmlformats.org/officeDocument/2006/relationships/image" Target="media/image63.wmf"/><Relationship Id="rId114" Type="http://schemas.openxmlformats.org/officeDocument/2006/relationships/oleObject" Target="embeddings/oleObject44.bin"/><Relationship Id="rId113" Type="http://schemas.openxmlformats.org/officeDocument/2006/relationships/image" Target="media/image62.wmf"/><Relationship Id="rId112" Type="http://schemas.openxmlformats.org/officeDocument/2006/relationships/oleObject" Target="embeddings/oleObject43.bin"/><Relationship Id="rId111" Type="http://schemas.openxmlformats.org/officeDocument/2006/relationships/image" Target="media/image61.wmf"/><Relationship Id="rId110" Type="http://schemas.openxmlformats.org/officeDocument/2006/relationships/oleObject" Target="embeddings/oleObject42.bin"/><Relationship Id="rId11" Type="http://schemas.openxmlformats.org/officeDocument/2006/relationships/image" Target="media/image3.png"/><Relationship Id="rId109" Type="http://schemas.openxmlformats.org/officeDocument/2006/relationships/image" Target="media/image60.wmf"/><Relationship Id="rId108" Type="http://schemas.openxmlformats.org/officeDocument/2006/relationships/oleObject" Target="embeddings/oleObject41.bin"/><Relationship Id="rId107" Type="http://schemas.openxmlformats.org/officeDocument/2006/relationships/image" Target="media/image59.wmf"/><Relationship Id="rId106" Type="http://schemas.openxmlformats.org/officeDocument/2006/relationships/oleObject" Target="embeddings/oleObject40.bin"/><Relationship Id="rId105" Type="http://schemas.openxmlformats.org/officeDocument/2006/relationships/image" Target="media/image58.wmf"/><Relationship Id="rId104" Type="http://schemas.openxmlformats.org/officeDocument/2006/relationships/oleObject" Target="embeddings/oleObject39.bin"/><Relationship Id="rId103" Type="http://schemas.openxmlformats.org/officeDocument/2006/relationships/image" Target="media/image57.wmf"/><Relationship Id="rId102" Type="http://schemas.openxmlformats.org/officeDocument/2006/relationships/oleObject" Target="embeddings/oleObject38.bin"/><Relationship Id="rId101" Type="http://schemas.openxmlformats.org/officeDocument/2006/relationships/image" Target="media/image56.wmf"/><Relationship Id="rId100" Type="http://schemas.openxmlformats.org/officeDocument/2006/relationships/oleObject" Target="embeddings/oleObject37.bin"/><Relationship Id="rId10" Type="http://schemas.openxmlformats.org/officeDocument/2006/relationships/image" Target="media/image2.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0"/>
    <customShpInfo spid="_x0000_s2049"/>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3D512B8-5556-4265-9439-6A6E724DCC0A}">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1</Pages>
  <Words>2707</Words>
  <Characters>15435</Characters>
  <Lines>128</Lines>
  <Paragraphs>36</Paragraphs>
  <TotalTime>0</TotalTime>
  <ScaleCrop>false</ScaleCrop>
  <LinksUpToDate>false</LinksUpToDate>
  <CharactersWithSpaces>18106</CharactersWithSpaces>
  <Application>WPS Office_11.1.0.9069_F1E327BC-269C-435d-A152-05C5408002CA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2019-09-18T09:47:56Z</dcterms:modified>
  <dc:subject>2013jscm中考精品分类汇编</dc:subject>
  <dc:title>诚信参与  合作共赢  参与共享</dc:title>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2052-11.1.0.9069</vt:lpwstr>
  </property>
</Properties>
</file>